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D50EC8"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torek, 18</w:t>
      </w:r>
      <w:r w:rsidRPr="002107D9">
        <w:rPr>
          <w:rFonts w:ascii="Arial" w:hAnsi="Arial" w:cs="Arial"/>
          <w:sz w:val="20"/>
          <w:szCs w:val="20"/>
        </w:rPr>
        <w:t>.</w:t>
      </w:r>
      <w:r w:rsidR="003D7507">
        <w:rPr>
          <w:rFonts w:ascii="Arial" w:hAnsi="Arial" w:cs="Arial"/>
          <w:sz w:val="20"/>
          <w:szCs w:val="20"/>
        </w:rPr>
        <w:t xml:space="preserve"> </w:t>
      </w:r>
      <w:r w:rsidR="00FA7C66">
        <w:rPr>
          <w:rFonts w:ascii="Arial" w:hAnsi="Arial" w:cs="Arial"/>
          <w:sz w:val="20"/>
          <w:szCs w:val="20"/>
        </w:rPr>
        <w:t xml:space="preserve">september </w:t>
      </w:r>
      <w:r w:rsidR="003D7507">
        <w:rPr>
          <w:rFonts w:ascii="Arial" w:hAnsi="Arial" w:cs="Arial"/>
          <w:sz w:val="20"/>
          <w:szCs w:val="20"/>
        </w:rPr>
        <w:t>2018</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3228EA" w:rsidRPr="00FA7C66" w:rsidRDefault="00FA7C66" w:rsidP="003228EA">
      <w:pPr>
        <w:rPr>
          <w:rFonts w:ascii="Arial" w:hAnsi="Arial" w:cs="Arial"/>
          <w:sz w:val="23"/>
          <w:szCs w:val="23"/>
        </w:rPr>
      </w:pPr>
      <w:r w:rsidRPr="00FA7C66">
        <w:rPr>
          <w:rFonts w:ascii="Arial" w:hAnsi="Arial" w:cs="Arial"/>
          <w:sz w:val="23"/>
          <w:szCs w:val="23"/>
        </w:rPr>
        <w:t>Bogdan Borčić</w:t>
      </w:r>
    </w:p>
    <w:p w:rsidR="000067B7" w:rsidRPr="00572FC6" w:rsidRDefault="00FA7C66" w:rsidP="000067B7">
      <w:pPr>
        <w:spacing w:line="276" w:lineRule="auto"/>
        <w:rPr>
          <w:rFonts w:ascii="Arial" w:hAnsi="Arial" w:cs="Arial"/>
          <w:b/>
          <w:bCs/>
          <w:kern w:val="36"/>
          <w:sz w:val="23"/>
          <w:szCs w:val="23"/>
        </w:rPr>
      </w:pPr>
      <w:r w:rsidRPr="00FA7C66">
        <w:rPr>
          <w:rFonts w:ascii="Arial" w:hAnsi="Arial" w:cs="Arial"/>
          <w:sz w:val="23"/>
          <w:szCs w:val="23"/>
        </w:rPr>
        <w:t>Od školjke do pike</w:t>
      </w:r>
      <w:r>
        <w:rPr>
          <w:rFonts w:ascii="Arial" w:hAnsi="Arial" w:cs="Arial"/>
          <w:sz w:val="23"/>
          <w:szCs w:val="23"/>
        </w:rPr>
        <w:br/>
        <w:t>Slike, risbe, grafike</w:t>
      </w:r>
      <w:r w:rsidR="003D7507" w:rsidRPr="00572FC6">
        <w:rPr>
          <w:rFonts w:ascii="Arial" w:hAnsi="Arial" w:cs="Arial"/>
          <w:sz w:val="23"/>
          <w:szCs w:val="23"/>
        </w:rPr>
        <w:t xml:space="preserve"> in </w:t>
      </w:r>
      <w:r>
        <w:rPr>
          <w:rFonts w:ascii="Arial" w:hAnsi="Arial" w:cs="Arial"/>
          <w:sz w:val="23"/>
          <w:szCs w:val="23"/>
        </w:rPr>
        <w:t>objekti 1970</w:t>
      </w:r>
      <w:r w:rsidR="003D7507" w:rsidRPr="00572FC6">
        <w:rPr>
          <w:rFonts w:ascii="Arial" w:hAnsi="Arial" w:cs="Arial"/>
          <w:sz w:val="23"/>
          <w:szCs w:val="23"/>
        </w:rPr>
        <w:t>–201</w:t>
      </w:r>
      <w:r>
        <w:rPr>
          <w:rFonts w:ascii="Arial" w:hAnsi="Arial" w:cs="Arial"/>
          <w:sz w:val="23"/>
          <w:szCs w:val="23"/>
        </w:rPr>
        <w:t>4</w:t>
      </w:r>
      <w:r w:rsidR="003D7507" w:rsidRPr="00572FC6">
        <w:rPr>
          <w:rFonts w:ascii="Arial" w:hAnsi="Arial" w:cs="Arial"/>
          <w:i/>
          <w:noProof/>
          <w:color w:val="EEECE1" w:themeColor="background2"/>
          <w:sz w:val="23"/>
          <w:szCs w:val="23"/>
        </w:rPr>
        <w:t>2004</w:t>
      </w:r>
      <w:r w:rsidR="003D7507" w:rsidRPr="00572FC6">
        <w:rPr>
          <w:rFonts w:ascii="Arial" w:hAnsi="Arial" w:cs="Arial"/>
          <w:bCs/>
          <w:i/>
          <w:color w:val="FFFFFF" w:themeColor="background1"/>
          <w:kern w:val="36"/>
          <w:sz w:val="23"/>
          <w:szCs w:val="23"/>
        </w:rPr>
        <w:t>–2017</w:t>
      </w:r>
    </w:p>
    <w:p w:rsidR="003228EA" w:rsidRDefault="00FA7C66" w:rsidP="003228EA">
      <w:pPr>
        <w:spacing w:line="276" w:lineRule="auto"/>
        <w:rPr>
          <w:rFonts w:ascii="Arial" w:hAnsi="Arial" w:cs="Arial"/>
          <w:sz w:val="23"/>
          <w:szCs w:val="23"/>
        </w:rPr>
      </w:pPr>
      <w:r>
        <w:rPr>
          <w:rFonts w:ascii="Arial" w:hAnsi="Arial" w:cs="Arial"/>
          <w:sz w:val="23"/>
          <w:szCs w:val="23"/>
        </w:rPr>
        <w:t>26</w:t>
      </w:r>
      <w:r w:rsidR="003228EA" w:rsidRPr="00572FC6">
        <w:rPr>
          <w:rFonts w:ascii="Arial" w:hAnsi="Arial" w:cs="Arial"/>
          <w:sz w:val="23"/>
          <w:szCs w:val="23"/>
        </w:rPr>
        <w:t xml:space="preserve">. </w:t>
      </w:r>
      <w:r>
        <w:rPr>
          <w:rFonts w:ascii="Arial" w:hAnsi="Arial" w:cs="Arial"/>
          <w:sz w:val="23"/>
          <w:szCs w:val="23"/>
        </w:rPr>
        <w:t>september</w:t>
      </w:r>
      <w:r w:rsidR="00FF01DF">
        <w:rPr>
          <w:rFonts w:ascii="Arial" w:hAnsi="Arial" w:cs="Arial"/>
          <w:sz w:val="23"/>
          <w:szCs w:val="23"/>
        </w:rPr>
        <w:t>–</w:t>
      </w:r>
      <w:r>
        <w:rPr>
          <w:rFonts w:ascii="Arial" w:hAnsi="Arial" w:cs="Arial"/>
          <w:sz w:val="23"/>
          <w:szCs w:val="23"/>
        </w:rPr>
        <w:t>21</w:t>
      </w:r>
      <w:r w:rsidR="003228EA" w:rsidRPr="00572FC6">
        <w:rPr>
          <w:rFonts w:ascii="Arial" w:hAnsi="Arial" w:cs="Arial"/>
          <w:sz w:val="23"/>
          <w:szCs w:val="23"/>
        </w:rPr>
        <w:t>.</w:t>
      </w:r>
      <w:r w:rsidR="003D7507" w:rsidRPr="00572FC6">
        <w:rPr>
          <w:rFonts w:ascii="Arial" w:hAnsi="Arial" w:cs="Arial"/>
          <w:sz w:val="23"/>
          <w:szCs w:val="23"/>
        </w:rPr>
        <w:t xml:space="preserve"> </w:t>
      </w:r>
      <w:r>
        <w:rPr>
          <w:rFonts w:ascii="Arial" w:hAnsi="Arial" w:cs="Arial"/>
          <w:sz w:val="23"/>
          <w:szCs w:val="23"/>
        </w:rPr>
        <w:t xml:space="preserve">november </w:t>
      </w:r>
      <w:r w:rsidR="003D7507" w:rsidRPr="00572FC6">
        <w:rPr>
          <w:rFonts w:ascii="Arial" w:hAnsi="Arial" w:cs="Arial"/>
          <w:sz w:val="23"/>
          <w:szCs w:val="23"/>
        </w:rPr>
        <w:t xml:space="preserve"> </w:t>
      </w:r>
      <w:r w:rsidR="003228EA" w:rsidRPr="00572FC6">
        <w:rPr>
          <w:rFonts w:ascii="Arial" w:hAnsi="Arial" w:cs="Arial"/>
          <w:sz w:val="23"/>
          <w:szCs w:val="23"/>
        </w:rPr>
        <w:t>201</w:t>
      </w:r>
      <w:r w:rsidR="00822C1E" w:rsidRPr="00572FC6">
        <w:rPr>
          <w:rFonts w:ascii="Arial" w:hAnsi="Arial" w:cs="Arial"/>
          <w:sz w:val="23"/>
          <w:szCs w:val="23"/>
        </w:rPr>
        <w:t>8</w:t>
      </w: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0067B7" w:rsidRPr="00FA7C66" w:rsidRDefault="00FA7C66" w:rsidP="00FA7C6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sidRPr="00FA7C66">
        <w:rPr>
          <w:rFonts w:ascii="Arial" w:hAnsi="Arial" w:cs="Arial"/>
          <w:i/>
          <w:noProof/>
          <w:color w:val="EEECE1" w:themeColor="background2"/>
          <w:sz w:val="23"/>
          <w:szCs w:val="23"/>
        </w:rPr>
        <w:t>Bogdan Borčić</w:t>
      </w:r>
      <w:r w:rsidR="003D7507" w:rsidRPr="00FA7C66">
        <w:rPr>
          <w:rFonts w:ascii="Arial" w:hAnsi="Arial" w:cs="Arial"/>
          <w:i/>
          <w:noProof/>
          <w:color w:val="EEECE1" w:themeColor="background2"/>
          <w:sz w:val="23"/>
          <w:szCs w:val="23"/>
        </w:rPr>
        <w:t xml:space="preserve">, </w:t>
      </w:r>
      <w:r w:rsidRPr="00FA7C66">
        <w:rPr>
          <w:rFonts w:ascii="Arial" w:hAnsi="Arial" w:cs="Arial"/>
          <w:i/>
          <w:noProof/>
          <w:color w:val="EEECE1" w:themeColor="background2"/>
          <w:sz w:val="23"/>
          <w:szCs w:val="23"/>
        </w:rPr>
        <w:t>Od školjke do pike, Slike, risbe, grafike in objekti 1970</w:t>
      </w:r>
      <w:r w:rsidR="000067B7" w:rsidRPr="00FA7C66">
        <w:rPr>
          <w:rFonts w:ascii="Arial" w:hAnsi="Arial" w:cs="Arial"/>
          <w:bCs/>
          <w:i/>
          <w:color w:val="FFFFFF" w:themeColor="background1"/>
          <w:kern w:val="36"/>
          <w:sz w:val="23"/>
          <w:szCs w:val="23"/>
        </w:rPr>
        <w:t>–</w:t>
      </w:r>
      <w:r w:rsidR="00FA34EB" w:rsidRPr="00FA7C66">
        <w:rPr>
          <w:rFonts w:ascii="Arial" w:hAnsi="Arial" w:cs="Arial"/>
          <w:bCs/>
          <w:i/>
          <w:color w:val="FFFFFF" w:themeColor="background1"/>
          <w:kern w:val="36"/>
          <w:sz w:val="23"/>
          <w:szCs w:val="23"/>
        </w:rPr>
        <w:t>201</w:t>
      </w:r>
      <w:r w:rsidRPr="00FA7C66">
        <w:rPr>
          <w:rFonts w:ascii="Arial" w:hAnsi="Arial" w:cs="Arial"/>
          <w:bCs/>
          <w:i/>
          <w:color w:val="FFFFFF" w:themeColor="background1"/>
          <w:kern w:val="36"/>
          <w:sz w:val="23"/>
          <w:szCs w:val="23"/>
        </w:rPr>
        <w:t>4</w:t>
      </w:r>
      <w:r w:rsidR="000067B7" w:rsidRPr="00FA7C66">
        <w:rPr>
          <w:rFonts w:ascii="Arial" w:hAnsi="Arial" w:cs="Arial"/>
          <w:i/>
          <w:noProof/>
          <w:color w:val="EEECE1" w:themeColor="background2"/>
          <w:sz w:val="23"/>
          <w:szCs w:val="23"/>
        </w:rPr>
        <w:t xml:space="preserve"> </w:t>
      </w:r>
    </w:p>
    <w:p w:rsidR="003228EA" w:rsidRPr="00FA7C66" w:rsidRDefault="00FA7C66"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 sredo, 26</w:t>
      </w:r>
      <w:r w:rsidR="003228EA" w:rsidRPr="00FA7C66">
        <w:rPr>
          <w:rFonts w:ascii="Arial" w:hAnsi="Arial" w:cs="Arial"/>
          <w:noProof/>
          <w:color w:val="EEECE1" w:themeColor="background2"/>
          <w:sz w:val="23"/>
          <w:szCs w:val="23"/>
        </w:rPr>
        <w:t xml:space="preserve">. </w:t>
      </w:r>
      <w:r w:rsidRPr="00FA7C66">
        <w:rPr>
          <w:rFonts w:ascii="Arial" w:hAnsi="Arial" w:cs="Arial"/>
          <w:noProof/>
          <w:color w:val="EEECE1" w:themeColor="background2"/>
          <w:sz w:val="23"/>
          <w:szCs w:val="23"/>
        </w:rPr>
        <w:t>septembra</w:t>
      </w:r>
      <w:r w:rsidR="003D7507" w:rsidRPr="00FA7C66">
        <w:rPr>
          <w:rFonts w:ascii="Arial" w:hAnsi="Arial" w:cs="Arial"/>
          <w:noProof/>
          <w:color w:val="EEECE1" w:themeColor="background2"/>
          <w:sz w:val="23"/>
          <w:szCs w:val="23"/>
        </w:rPr>
        <w:t xml:space="preserve"> 2018</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D50EC8" w:rsidRPr="00FA7C66">
        <w:rPr>
          <w:rFonts w:ascii="Arial" w:hAnsi="Arial" w:cs="Arial"/>
          <w:noProof/>
          <w:color w:val="EEECE1" w:themeColor="background2"/>
          <w:sz w:val="23"/>
          <w:szCs w:val="23"/>
        </w:rPr>
        <w:t xml:space="preserve"> v Bežigrajski galeriji 2</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8A3562" w:rsidRPr="008A3562" w:rsidRDefault="00FA7C66" w:rsidP="008A3562">
      <w:pPr>
        <w:rPr>
          <w:rFonts w:ascii="Arial" w:hAnsi="Arial" w:cs="Arial"/>
          <w:sz w:val="22"/>
          <w:szCs w:val="22"/>
        </w:rPr>
      </w:pPr>
      <w:r w:rsidRPr="00FA7C66">
        <w:rPr>
          <w:rFonts w:ascii="Arial" w:hAnsi="Arial" w:cs="Arial"/>
          <w:sz w:val="22"/>
          <w:szCs w:val="22"/>
        </w:rPr>
        <w:t xml:space="preserve">Spominska razstava </w:t>
      </w:r>
      <w:r w:rsidR="008A3562">
        <w:rPr>
          <w:rFonts w:ascii="Arial" w:hAnsi="Arial" w:cs="Arial"/>
          <w:sz w:val="22"/>
          <w:szCs w:val="22"/>
        </w:rPr>
        <w:t xml:space="preserve">skoraj </w:t>
      </w:r>
      <w:r w:rsidR="008A3562" w:rsidRPr="008A3562">
        <w:rPr>
          <w:rFonts w:ascii="Arial" w:hAnsi="Arial" w:cs="Arial"/>
          <w:sz w:val="22"/>
          <w:szCs w:val="22"/>
        </w:rPr>
        <w:t xml:space="preserve">sto del: risbe, grafike (jedkanice, </w:t>
      </w:r>
      <w:proofErr w:type="spellStart"/>
      <w:r w:rsidR="008A3562" w:rsidRPr="008A3562">
        <w:rPr>
          <w:rFonts w:ascii="Arial" w:hAnsi="Arial" w:cs="Arial"/>
          <w:sz w:val="22"/>
          <w:szCs w:val="22"/>
        </w:rPr>
        <w:t>akvatinte</w:t>
      </w:r>
      <w:proofErr w:type="spellEnd"/>
      <w:r w:rsidR="008A3562" w:rsidRPr="008A3562">
        <w:rPr>
          <w:rFonts w:ascii="Arial" w:hAnsi="Arial" w:cs="Arial"/>
          <w:sz w:val="22"/>
          <w:szCs w:val="22"/>
        </w:rPr>
        <w:t xml:space="preserve">, </w:t>
      </w:r>
      <w:proofErr w:type="spellStart"/>
      <w:r w:rsidR="008A3562" w:rsidRPr="008A3562">
        <w:rPr>
          <w:rFonts w:ascii="Arial" w:hAnsi="Arial" w:cs="Arial"/>
          <w:sz w:val="22"/>
          <w:szCs w:val="22"/>
        </w:rPr>
        <w:t>serigrafije</w:t>
      </w:r>
      <w:proofErr w:type="spellEnd"/>
      <w:r w:rsidR="008A3562" w:rsidRPr="008A3562">
        <w:rPr>
          <w:rFonts w:ascii="Arial" w:hAnsi="Arial" w:cs="Arial"/>
          <w:sz w:val="22"/>
          <w:szCs w:val="22"/>
        </w:rPr>
        <w:t xml:space="preserve">, grafike v teh kombiniranih tehnikah, sitotiski in </w:t>
      </w:r>
      <w:proofErr w:type="spellStart"/>
      <w:r w:rsidR="008A3562" w:rsidRPr="008A3562">
        <w:rPr>
          <w:rFonts w:ascii="Arial" w:hAnsi="Arial" w:cs="Arial"/>
          <w:sz w:val="22"/>
          <w:szCs w:val="22"/>
        </w:rPr>
        <w:t>ofset</w:t>
      </w:r>
      <w:proofErr w:type="spellEnd"/>
      <w:r w:rsidR="008A3562" w:rsidRPr="008A3562">
        <w:rPr>
          <w:rFonts w:ascii="Arial" w:hAnsi="Arial" w:cs="Arial"/>
          <w:sz w:val="22"/>
          <w:szCs w:val="22"/>
        </w:rPr>
        <w:t xml:space="preserve"> tiski), plošče za jedkanice, slike, </w:t>
      </w:r>
      <w:proofErr w:type="spellStart"/>
      <w:r w:rsidR="008A3562" w:rsidRPr="008A3562">
        <w:rPr>
          <w:rFonts w:ascii="Arial" w:hAnsi="Arial" w:cs="Arial"/>
          <w:sz w:val="22"/>
          <w:szCs w:val="22"/>
        </w:rPr>
        <w:t>asemblaži</w:t>
      </w:r>
      <w:proofErr w:type="spellEnd"/>
      <w:r w:rsidR="008A3562" w:rsidRPr="008A3562">
        <w:rPr>
          <w:rFonts w:ascii="Arial" w:hAnsi="Arial" w:cs="Arial"/>
          <w:sz w:val="22"/>
          <w:szCs w:val="22"/>
        </w:rPr>
        <w:t>, objekti in skicirke</w:t>
      </w:r>
      <w:r w:rsidRPr="00FA7C66">
        <w:rPr>
          <w:rFonts w:ascii="Arial" w:hAnsi="Arial" w:cs="Arial"/>
          <w:sz w:val="22"/>
          <w:szCs w:val="22"/>
        </w:rPr>
        <w:t xml:space="preserve"> enega osrednjih slovenskih slikarjev in grafikov, kot tudi predstavnika nepredmetne likovne umetnosti iz časovnega obdobja od 1970 do 2014, ko postajajo avtorjeva dela, vsaj v večjem delu, povsem nepredmetna.</w:t>
      </w:r>
      <w:r w:rsidR="008A3562" w:rsidRPr="008A3562">
        <w:rPr>
          <w:rFonts w:ascii="Arial" w:hAnsi="Arial" w:cs="Arial"/>
          <w:sz w:val="20"/>
          <w:szCs w:val="20"/>
        </w:rPr>
        <w:t xml:space="preserve"> </w:t>
      </w:r>
    </w:p>
    <w:p w:rsidR="00FA7C66" w:rsidRPr="00FA7C66" w:rsidRDefault="00FA7C66" w:rsidP="00FA7C66">
      <w:pPr>
        <w:rPr>
          <w:rFonts w:ascii="Arial" w:hAnsi="Arial" w:cs="Arial"/>
          <w:b/>
          <w:sz w:val="22"/>
          <w:szCs w:val="22"/>
        </w:rPr>
      </w:pPr>
    </w:p>
    <w:p w:rsidR="008A3562" w:rsidRPr="008A3562" w:rsidRDefault="008A3562" w:rsidP="008A3562">
      <w:pPr>
        <w:rPr>
          <w:rFonts w:ascii="Arial" w:hAnsi="Arial" w:cs="Arial"/>
          <w:sz w:val="20"/>
          <w:szCs w:val="20"/>
        </w:rPr>
      </w:pPr>
      <w:r w:rsidRPr="008A3562">
        <w:rPr>
          <w:rFonts w:ascii="Arial" w:hAnsi="Arial" w:cs="Arial"/>
          <w:sz w:val="20"/>
          <w:szCs w:val="20"/>
        </w:rPr>
        <w:t xml:space="preserve">Bistveni akterji, ki jih je predstavljamo na razstavi Bogdana Borčića Od školjke do pike, so številne upodobitve školjk, morskih polžev in morskih ježkov. Borčić je školjko kot enega pogostih elementov vključeval v svoja likovna dela že v šestdesetih letih prejšnjega stoletja, leta 1970 pa je postal bistven element njegovega ustvarjanja vse do leta 2014. Takrat je ustvaril svojo zadnjo </w:t>
      </w:r>
      <w:proofErr w:type="spellStart"/>
      <w:r w:rsidRPr="008A3562">
        <w:rPr>
          <w:rFonts w:ascii="Arial" w:hAnsi="Arial" w:cs="Arial"/>
          <w:sz w:val="20"/>
          <w:szCs w:val="20"/>
        </w:rPr>
        <w:t>monokromno</w:t>
      </w:r>
      <w:proofErr w:type="spellEnd"/>
      <w:r w:rsidRPr="008A3562">
        <w:rPr>
          <w:rFonts w:ascii="Arial" w:hAnsi="Arial" w:cs="Arial"/>
          <w:sz w:val="20"/>
          <w:szCs w:val="20"/>
        </w:rPr>
        <w:t xml:space="preserve"> (celotno delo je črno) sliko, ki je na celotni slikarski površini vključevala morske polže, razporejene v navidezno mrežo. Vključena naj bi bila v središče njegove zadnje slike, naslikane z modro barvo. Razstavljena je tudi v Bežigrajski galeriji 2.</w:t>
      </w:r>
    </w:p>
    <w:p w:rsidR="008A3562" w:rsidRPr="008A3562" w:rsidRDefault="008A3562" w:rsidP="008A3562">
      <w:pPr>
        <w:rPr>
          <w:rFonts w:ascii="Arial" w:hAnsi="Arial" w:cs="Arial"/>
          <w:sz w:val="20"/>
          <w:szCs w:val="20"/>
        </w:rPr>
      </w:pPr>
      <w:r w:rsidRPr="008A3562">
        <w:rPr>
          <w:rFonts w:ascii="Arial" w:hAnsi="Arial" w:cs="Arial"/>
          <w:sz w:val="20"/>
          <w:szCs w:val="20"/>
        </w:rPr>
        <w:t xml:space="preserve">Konec sedemdesetih let prejšnjega stoletja oblike morskih školjk in polžev postopoma prehajajo v različne geometrične oblike in v piko. Ta poleg izrazitih površin kmalu postane tudi edini element njegovih likovnih del. V grafikah se pojavijo </w:t>
      </w:r>
      <w:proofErr w:type="spellStart"/>
      <w:r w:rsidRPr="008A3562">
        <w:rPr>
          <w:rFonts w:ascii="Arial" w:hAnsi="Arial" w:cs="Arial"/>
          <w:sz w:val="20"/>
          <w:szCs w:val="20"/>
        </w:rPr>
        <w:t>monokromne</w:t>
      </w:r>
      <w:proofErr w:type="spellEnd"/>
      <w:r w:rsidRPr="008A3562">
        <w:rPr>
          <w:rFonts w:ascii="Arial" w:hAnsi="Arial" w:cs="Arial"/>
          <w:sz w:val="20"/>
          <w:szCs w:val="20"/>
        </w:rPr>
        <w:t xml:space="preserve">, skoraj bele površine, ki obsegajo velik del grafičnega lista. </w:t>
      </w:r>
    </w:p>
    <w:p w:rsidR="008A3562" w:rsidRPr="008A3562" w:rsidRDefault="008A3562" w:rsidP="008A3562">
      <w:pPr>
        <w:rPr>
          <w:rFonts w:ascii="Arial" w:hAnsi="Arial" w:cs="Arial"/>
          <w:sz w:val="20"/>
          <w:szCs w:val="20"/>
        </w:rPr>
      </w:pPr>
      <w:r w:rsidRPr="008A3562">
        <w:rPr>
          <w:rFonts w:ascii="Arial" w:hAnsi="Arial" w:cs="Arial"/>
          <w:sz w:val="20"/>
          <w:szCs w:val="20"/>
        </w:rPr>
        <w:t xml:space="preserve">Razstavljenih je skoraj sto del: risbe, grafike (jedkanice, </w:t>
      </w:r>
      <w:proofErr w:type="spellStart"/>
      <w:r w:rsidRPr="008A3562">
        <w:rPr>
          <w:rFonts w:ascii="Arial" w:hAnsi="Arial" w:cs="Arial"/>
          <w:sz w:val="20"/>
          <w:szCs w:val="20"/>
        </w:rPr>
        <w:t>akvatinte</w:t>
      </w:r>
      <w:proofErr w:type="spellEnd"/>
      <w:r w:rsidRPr="008A3562">
        <w:rPr>
          <w:rFonts w:ascii="Arial" w:hAnsi="Arial" w:cs="Arial"/>
          <w:sz w:val="20"/>
          <w:szCs w:val="20"/>
        </w:rPr>
        <w:t xml:space="preserve">, </w:t>
      </w:r>
      <w:proofErr w:type="spellStart"/>
      <w:r w:rsidRPr="008A3562">
        <w:rPr>
          <w:rFonts w:ascii="Arial" w:hAnsi="Arial" w:cs="Arial"/>
          <w:sz w:val="20"/>
          <w:szCs w:val="20"/>
        </w:rPr>
        <w:t>serigrafije</w:t>
      </w:r>
      <w:proofErr w:type="spellEnd"/>
      <w:r w:rsidRPr="008A3562">
        <w:rPr>
          <w:rFonts w:ascii="Arial" w:hAnsi="Arial" w:cs="Arial"/>
          <w:sz w:val="20"/>
          <w:szCs w:val="20"/>
        </w:rPr>
        <w:t xml:space="preserve">, grafike v teh kombiniranih tehnikah, sitotiski in </w:t>
      </w:r>
      <w:proofErr w:type="spellStart"/>
      <w:r w:rsidRPr="008A3562">
        <w:rPr>
          <w:rFonts w:ascii="Arial" w:hAnsi="Arial" w:cs="Arial"/>
          <w:sz w:val="20"/>
          <w:szCs w:val="20"/>
        </w:rPr>
        <w:t>ofset</w:t>
      </w:r>
      <w:proofErr w:type="spellEnd"/>
      <w:r w:rsidRPr="008A3562">
        <w:rPr>
          <w:rFonts w:ascii="Arial" w:hAnsi="Arial" w:cs="Arial"/>
          <w:sz w:val="20"/>
          <w:szCs w:val="20"/>
        </w:rPr>
        <w:t xml:space="preserve"> tiski), plošče za jedkanice, slike, </w:t>
      </w:r>
      <w:proofErr w:type="spellStart"/>
      <w:r w:rsidRPr="008A3562">
        <w:rPr>
          <w:rFonts w:ascii="Arial" w:hAnsi="Arial" w:cs="Arial"/>
          <w:sz w:val="20"/>
          <w:szCs w:val="20"/>
        </w:rPr>
        <w:t>asemblaži</w:t>
      </w:r>
      <w:proofErr w:type="spellEnd"/>
      <w:r w:rsidRPr="008A3562">
        <w:rPr>
          <w:rFonts w:ascii="Arial" w:hAnsi="Arial" w:cs="Arial"/>
          <w:sz w:val="20"/>
          <w:szCs w:val="20"/>
        </w:rPr>
        <w:t>, objekti in skicirke.</w:t>
      </w:r>
    </w:p>
    <w:p w:rsidR="008A3562" w:rsidRPr="008A3562" w:rsidRDefault="008A3562" w:rsidP="008A3562">
      <w:pPr>
        <w:rPr>
          <w:rFonts w:ascii="Arial" w:hAnsi="Arial" w:cs="Arial"/>
          <w:sz w:val="20"/>
          <w:szCs w:val="20"/>
        </w:rPr>
      </w:pPr>
      <w:r w:rsidRPr="008A3562">
        <w:rPr>
          <w:rFonts w:ascii="Arial" w:hAnsi="Arial" w:cs="Arial"/>
          <w:sz w:val="20"/>
          <w:szCs w:val="20"/>
        </w:rPr>
        <w:t>Razstavo dopolnjujejo fotografije iz njegovega ateljeja v Slovenj Gradcu.</w:t>
      </w:r>
    </w:p>
    <w:p w:rsidR="008A3562" w:rsidRDefault="008A3562" w:rsidP="008A3562">
      <w:pPr>
        <w:rPr>
          <w:rFonts w:ascii="Arial" w:hAnsi="Arial" w:cs="Arial"/>
          <w:sz w:val="20"/>
          <w:szCs w:val="20"/>
        </w:rPr>
      </w:pPr>
      <w:r w:rsidRPr="008A3562">
        <w:rPr>
          <w:rFonts w:ascii="Arial" w:hAnsi="Arial" w:cs="Arial"/>
          <w:sz w:val="20"/>
          <w:szCs w:val="20"/>
        </w:rPr>
        <w:t>Miloš Bašin</w:t>
      </w:r>
    </w:p>
    <w:p w:rsidR="008A32B9" w:rsidRDefault="008A32B9" w:rsidP="008A3562">
      <w:pPr>
        <w:rPr>
          <w:rFonts w:ascii="Arial" w:hAnsi="Arial" w:cs="Arial"/>
          <w:sz w:val="20"/>
          <w:szCs w:val="20"/>
        </w:rPr>
      </w:pPr>
    </w:p>
    <w:p w:rsidR="008A32B9" w:rsidRPr="008A3562" w:rsidRDefault="008A32B9" w:rsidP="008A3562">
      <w:pPr>
        <w:rPr>
          <w:rFonts w:ascii="Arial" w:hAnsi="Arial" w:cs="Arial"/>
          <w:sz w:val="20"/>
          <w:szCs w:val="20"/>
        </w:rPr>
      </w:pPr>
      <w:r w:rsidRPr="003C64F6">
        <w:rPr>
          <w:rFonts w:ascii="Arial" w:hAnsi="Arial" w:cs="Arial"/>
          <w:b/>
          <w:sz w:val="20"/>
          <w:szCs w:val="20"/>
        </w:rPr>
        <w:t xml:space="preserve">Iz bivanja v </w:t>
      </w:r>
      <w:proofErr w:type="spellStart"/>
      <w:r w:rsidRPr="003C64F6">
        <w:rPr>
          <w:rFonts w:ascii="Arial" w:hAnsi="Arial" w:cs="Arial"/>
          <w:b/>
          <w:sz w:val="20"/>
          <w:szCs w:val="20"/>
        </w:rPr>
        <w:t>bitnost</w:t>
      </w:r>
      <w:proofErr w:type="spellEnd"/>
      <w:r w:rsidRPr="003C64F6">
        <w:rPr>
          <w:rFonts w:ascii="Arial" w:hAnsi="Arial" w:cs="Arial"/>
          <w:b/>
          <w:sz w:val="20"/>
          <w:szCs w:val="20"/>
        </w:rPr>
        <w:t>,</w:t>
      </w:r>
      <w:r>
        <w:rPr>
          <w:rFonts w:ascii="Arial" w:hAnsi="Arial" w:cs="Arial"/>
          <w:b/>
          <w:sz w:val="20"/>
          <w:szCs w:val="20"/>
        </w:rPr>
        <w:t xml:space="preserve"> </w:t>
      </w:r>
      <w:r w:rsidRPr="003C64F6">
        <w:rPr>
          <w:rFonts w:ascii="Arial" w:hAnsi="Arial" w:cs="Arial"/>
          <w:b/>
          <w:sz w:val="20"/>
          <w:szCs w:val="20"/>
        </w:rPr>
        <w:t>skozi proces transformacije školjke v piko</w:t>
      </w:r>
      <w:r w:rsidRPr="003C64F6">
        <w:rPr>
          <w:rFonts w:ascii="Arial" w:hAnsi="Arial" w:cs="Arial"/>
          <w:i/>
          <w:sz w:val="20"/>
          <w:szCs w:val="20"/>
        </w:rPr>
        <w:br/>
      </w:r>
      <w:r w:rsidRPr="003C64F6">
        <w:rPr>
          <w:rFonts w:ascii="Arial" w:hAnsi="Arial" w:cs="Arial"/>
          <w:sz w:val="20"/>
          <w:szCs w:val="20"/>
        </w:rPr>
        <w:t xml:space="preserve">V začetku 70. let prejšnjega stoletja vidimo v Borčićevih delih velik preobrat. V grafičnih odtisih se pojavi nova oblika, ki jo skozi leta skrbno spreminja v pomenljiv simbol, ki ga nikoli dokončno ne zapusti. Ta nova oblika je školjka. Ob pojavu školjke lahko opazimo tudi spremenljivost prostora. Dvodimenzionalno ploskev začne lomiti in s tem doseže nov prostor, prostor med dvema ploskvama. </w:t>
      </w:r>
      <w:r w:rsidRPr="003C64F6">
        <w:rPr>
          <w:rFonts w:ascii="Arial" w:hAnsi="Arial" w:cs="Arial"/>
          <w:sz w:val="20"/>
          <w:szCs w:val="20"/>
        </w:rPr>
        <w:lastRenderedPageBreak/>
        <w:t xml:space="preserve">Školjke nadomestijo do sedaj vse ribiške motive in nas ob enem pravilnosti, izčiščeni lepoti, v drugem oziru pa nas opozarja na njeno krhkost in bistveno, subtilno jedro. </w:t>
      </w:r>
      <w:r>
        <w:rPr>
          <w:rFonts w:ascii="Arial" w:hAnsi="Arial" w:cs="Arial"/>
          <w:sz w:val="20"/>
          <w:szCs w:val="20"/>
        </w:rPr>
        <w:br/>
        <w:t>Eva Šuster</w:t>
      </w:r>
    </w:p>
    <w:p w:rsidR="00FA7C66" w:rsidRPr="0068604F" w:rsidRDefault="00FA7C66" w:rsidP="00FA7C66">
      <w:pPr>
        <w:pStyle w:val="normal00200028web0029"/>
        <w:rPr>
          <w:sz w:val="20"/>
          <w:szCs w:val="20"/>
        </w:rPr>
      </w:pPr>
      <w:r w:rsidRPr="0068604F">
        <w:rPr>
          <w:rStyle w:val="normal00200028web0029char"/>
          <w:rFonts w:ascii="Arial" w:hAnsi="Arial" w:cs="Arial"/>
          <w:b/>
          <w:sz w:val="20"/>
          <w:szCs w:val="20"/>
        </w:rPr>
        <w:t>Bogdan Borčić</w:t>
      </w:r>
      <w:r w:rsidRPr="0068604F">
        <w:rPr>
          <w:rStyle w:val="normal00200028web0029char"/>
          <w:rFonts w:ascii="Arial" w:hAnsi="Arial" w:cs="Arial"/>
          <w:sz w:val="20"/>
          <w:szCs w:val="20"/>
        </w:rPr>
        <w:t xml:space="preserve"> se je rodil 26. septembra 1926 v Ljubljani, kjer je živel do leta 1980. Med letoma 1943 in 1944 je obiskoval slikarsko šolo Mateja Sternena in risarsko šolo pri Francetu Goršetu. Leta 1944 so ga internirali v Dachau.  Po drugi svetovni vojni je končal Akademijo za likovno umetnost v Ljubljani (profesorji: F. Mihelič, G. A. Kos, B. Jakac, R. Debenjak, N. Pirnat in S. Pengov), kjer je diplomiral leta 1950.</w:t>
      </w:r>
      <w:r>
        <w:rPr>
          <w:rStyle w:val="normal00200028web0029char"/>
          <w:rFonts w:ascii="Arial" w:hAnsi="Arial" w:cs="Arial"/>
          <w:sz w:val="20"/>
          <w:szCs w:val="20"/>
        </w:rPr>
        <w:t xml:space="preserve"> </w:t>
      </w:r>
      <w:r w:rsidRPr="0068604F">
        <w:rPr>
          <w:rStyle w:val="normal00200028web0029char"/>
          <w:rFonts w:ascii="Arial" w:hAnsi="Arial" w:cs="Arial"/>
          <w:sz w:val="20"/>
          <w:szCs w:val="20"/>
        </w:rPr>
        <w:t>Na isti akademiji je leta 1952 končal podiplomski študij slikarstva pri profesorju Gabrijelu Stupici.</w:t>
      </w:r>
    </w:p>
    <w:p w:rsidR="00FA7C66" w:rsidRDefault="00FA7C66" w:rsidP="00FA7C66">
      <w:pPr>
        <w:pStyle w:val="normal00200028web0029"/>
        <w:rPr>
          <w:rStyle w:val="normal00200028web0029char"/>
          <w:rFonts w:ascii="Arial" w:hAnsi="Arial" w:cs="Arial"/>
          <w:sz w:val="20"/>
          <w:szCs w:val="20"/>
        </w:rPr>
      </w:pPr>
      <w:r w:rsidRPr="0068604F">
        <w:rPr>
          <w:rStyle w:val="normal00200028web0029char"/>
          <w:rFonts w:ascii="Arial" w:hAnsi="Arial" w:cs="Arial"/>
          <w:sz w:val="20"/>
          <w:szCs w:val="20"/>
        </w:rPr>
        <w:t>Med leti</w:t>
      </w:r>
      <w:r>
        <w:rPr>
          <w:rStyle w:val="normal00200028web0029char"/>
          <w:rFonts w:ascii="Arial" w:hAnsi="Arial" w:cs="Arial"/>
          <w:sz w:val="20"/>
          <w:szCs w:val="20"/>
        </w:rPr>
        <w:t xml:space="preserve"> </w:t>
      </w:r>
      <w:r w:rsidRPr="0068604F">
        <w:rPr>
          <w:rStyle w:val="normal00200028web0029char"/>
          <w:rFonts w:ascii="Arial" w:hAnsi="Arial" w:cs="Arial"/>
          <w:sz w:val="20"/>
          <w:szCs w:val="20"/>
        </w:rPr>
        <w:t xml:space="preserve">1952 in 1957 je bil zaposlen kot profesor v gimnaziji v Novem mestu, kjer je poučeval risanje in umetnostno zgodovino. Kasneje je deset let vodil likovni oddelek v Centru za estetsko vzgojo (pozneje: Pionirski dom). Izpopolnjeval se ja na študijskih potovanjih po Evropi. 0d leta 1958 do 1959 je ustvarjal v ateljeju J. </w:t>
      </w:r>
      <w:proofErr w:type="spellStart"/>
      <w:r w:rsidRPr="0068604F">
        <w:rPr>
          <w:rStyle w:val="normal00200028web0029char"/>
          <w:rFonts w:ascii="Arial" w:hAnsi="Arial" w:cs="Arial"/>
          <w:sz w:val="20"/>
          <w:szCs w:val="20"/>
        </w:rPr>
        <w:t>Friedlaenderja</w:t>
      </w:r>
      <w:proofErr w:type="spellEnd"/>
      <w:r w:rsidRPr="0068604F">
        <w:rPr>
          <w:rStyle w:val="normal00200028web0029char"/>
          <w:rFonts w:ascii="Arial" w:hAnsi="Arial" w:cs="Arial"/>
          <w:sz w:val="20"/>
          <w:szCs w:val="20"/>
        </w:rPr>
        <w:t xml:space="preserve"> v Parizu. Na Akademiji za likovno umetnost v Ljubljani je poučeval na slikarskem oddelku (od 1969 do 1973), od leta 1973 do leta 1984  prav tam na grafičnem oddelku. Leta 1979 je predaval kot gostujoči profesor na grafičnem oddelku Likovne akademije v </w:t>
      </w:r>
      <w:proofErr w:type="spellStart"/>
      <w:r w:rsidRPr="0068604F">
        <w:rPr>
          <w:rStyle w:val="normal00200028web0029char"/>
          <w:rFonts w:ascii="Arial" w:hAnsi="Arial" w:cs="Arial"/>
          <w:sz w:val="20"/>
          <w:szCs w:val="20"/>
        </w:rPr>
        <w:t>Monsu</w:t>
      </w:r>
      <w:proofErr w:type="spellEnd"/>
      <w:r w:rsidRPr="0068604F">
        <w:rPr>
          <w:rStyle w:val="normal00200028web0029char"/>
          <w:rFonts w:ascii="Arial" w:hAnsi="Arial" w:cs="Arial"/>
          <w:sz w:val="20"/>
          <w:szCs w:val="20"/>
        </w:rPr>
        <w:t xml:space="preserve"> v Belgiji. Razstavljal na okoli 190. samostojnih razstavah ter sodeloval na številnih pri nas in v tujini. Za umetniško ustvarjanje prejel več kot petdeset nagrad in priznanj v Sloveniji in tujini. Njegove umetnine so v pomembnih zbirkah doma in v tujini.</w:t>
      </w:r>
      <w:r>
        <w:rPr>
          <w:sz w:val="20"/>
          <w:szCs w:val="20"/>
        </w:rPr>
        <w:br/>
      </w:r>
      <w:r w:rsidRPr="0068604F">
        <w:rPr>
          <w:rStyle w:val="normal00200028web0029char"/>
          <w:rFonts w:ascii="Arial" w:hAnsi="Arial" w:cs="Arial"/>
          <w:sz w:val="20"/>
          <w:szCs w:val="20"/>
        </w:rPr>
        <w:t>Ustvarjal je risbe, slike, grafike in objekte.</w:t>
      </w:r>
      <w:r>
        <w:rPr>
          <w:sz w:val="20"/>
          <w:szCs w:val="20"/>
        </w:rPr>
        <w:br/>
      </w:r>
      <w:r w:rsidRPr="0068604F">
        <w:rPr>
          <w:rStyle w:val="normal00200028web0029char"/>
          <w:rFonts w:ascii="Arial" w:hAnsi="Arial" w:cs="Arial"/>
          <w:sz w:val="20"/>
          <w:szCs w:val="20"/>
        </w:rPr>
        <w:t>Od leta 1980 je živel v Slovenj Gradcu, kjer je umrl 24. aprila 2014.</w:t>
      </w:r>
    </w:p>
    <w:p w:rsidR="00F31743" w:rsidRPr="00F31743" w:rsidRDefault="00FA7C66" w:rsidP="00FA7C66">
      <w:pPr>
        <w:rPr>
          <w:rFonts w:ascii="Arial" w:hAnsi="Arial" w:cs="Arial"/>
          <w:sz w:val="20"/>
          <w:szCs w:val="20"/>
        </w:rPr>
      </w:pPr>
      <w:r w:rsidRPr="00FA7C66">
        <w:rPr>
          <w:rStyle w:val="normal00200028web0029char"/>
          <w:rFonts w:ascii="Arial" w:hAnsi="Arial" w:cs="Arial"/>
          <w:b/>
          <w:sz w:val="20"/>
          <w:szCs w:val="20"/>
        </w:rPr>
        <w:t>Dogodek</w:t>
      </w:r>
      <w:r w:rsidR="00290D38">
        <w:rPr>
          <w:rStyle w:val="normal00200028web0029char"/>
          <w:rFonts w:ascii="Arial" w:hAnsi="Arial" w:cs="Arial"/>
          <w:b/>
          <w:sz w:val="20"/>
          <w:szCs w:val="20"/>
        </w:rPr>
        <w:t xml:space="preserve"> ob razstavi</w:t>
      </w:r>
      <w:r w:rsidRPr="00FA7C66">
        <w:rPr>
          <w:rStyle w:val="normal00200028web0029char"/>
          <w:rFonts w:ascii="Arial" w:hAnsi="Arial" w:cs="Arial"/>
          <w:b/>
          <w:sz w:val="20"/>
          <w:szCs w:val="20"/>
        </w:rPr>
        <w:t>:</w:t>
      </w:r>
      <w:r>
        <w:rPr>
          <w:rStyle w:val="normal00200028web0029char"/>
          <w:rFonts w:ascii="Arial" w:hAnsi="Arial" w:cs="Arial"/>
          <w:sz w:val="20"/>
          <w:szCs w:val="20"/>
        </w:rPr>
        <w:br/>
        <w:t xml:space="preserve">Vodstvo po razstavi </w:t>
      </w:r>
      <w:r>
        <w:rPr>
          <w:rStyle w:val="normal00200028web0029char"/>
          <w:rFonts w:ascii="Arial" w:hAnsi="Arial" w:cs="Arial"/>
          <w:sz w:val="20"/>
          <w:szCs w:val="20"/>
        </w:rPr>
        <w:br/>
        <w:t>Torek, 23. oktober 2018 ob 17:00</w:t>
      </w:r>
      <w:r>
        <w:rPr>
          <w:rStyle w:val="normal00200028web0029char"/>
          <w:rFonts w:ascii="Arial" w:hAnsi="Arial" w:cs="Arial"/>
          <w:sz w:val="20"/>
          <w:szCs w:val="20"/>
        </w:rPr>
        <w:br/>
        <w:t>Miloš Bašin in Eva Šuster</w:t>
      </w:r>
      <w:r>
        <w:rPr>
          <w:rStyle w:val="normal00200028web0029char"/>
          <w:rFonts w:ascii="Arial" w:hAnsi="Arial" w:cs="Arial"/>
          <w:sz w:val="20"/>
          <w:szCs w:val="20"/>
        </w:rPr>
        <w:br/>
      </w:r>
      <w:r w:rsidR="00F31743">
        <w:rPr>
          <w:rFonts w:ascii="Arial" w:hAnsi="Arial" w:cs="Arial"/>
          <w:sz w:val="20"/>
          <w:szCs w:val="20"/>
        </w:rPr>
        <w:br/>
      </w:r>
      <w:r w:rsidR="00F31743" w:rsidRPr="00E16BCA">
        <w:rPr>
          <w:rFonts w:ascii="Tahoma" w:hAnsi="Tahoma" w:cs="Tahoma"/>
          <w:color w:val="000000"/>
          <w:sz w:val="16"/>
          <w:szCs w:val="16"/>
        </w:rPr>
        <w:t>●</w:t>
      </w:r>
    </w:p>
    <w:p w:rsidR="00572FC6" w:rsidRPr="003D7507" w:rsidRDefault="00572FC6" w:rsidP="003D7507">
      <w:pPr>
        <w:rPr>
          <w:rFonts w:ascii="Arial" w:hAnsi="Arial" w:cs="Arial"/>
          <w:sz w:val="20"/>
          <w:szCs w:val="20"/>
        </w:rPr>
      </w:pPr>
    </w:p>
    <w:p w:rsidR="004E6DD3" w:rsidRPr="00F31743" w:rsidRDefault="00F31743" w:rsidP="00F31743">
      <w:pPr>
        <w:spacing w:line="276" w:lineRule="auto"/>
        <w:rPr>
          <w:rFonts w:ascii="Arial" w:hAnsi="Arial" w:cs="Arial"/>
          <w:sz w:val="20"/>
          <w:szCs w:val="20"/>
        </w:rPr>
      </w:pPr>
      <w:r w:rsidRPr="00F31743">
        <w:rPr>
          <w:rFonts w:ascii="Arial" w:hAnsi="Arial" w:cs="Arial"/>
          <w:sz w:val="20"/>
          <w:szCs w:val="20"/>
        </w:rPr>
        <w:t xml:space="preserve">Kustos razstave: </w:t>
      </w:r>
      <w:r w:rsidR="00FA7C66">
        <w:rPr>
          <w:rFonts w:ascii="Arial" w:hAnsi="Arial" w:cs="Arial"/>
          <w:sz w:val="20"/>
          <w:szCs w:val="20"/>
        </w:rPr>
        <w:t>Miloš Bašin</w:t>
      </w:r>
      <w:r w:rsidR="00FA7C66">
        <w:rPr>
          <w:rFonts w:ascii="Arial" w:hAnsi="Arial" w:cs="Arial"/>
          <w:sz w:val="20"/>
          <w:szCs w:val="20"/>
        </w:rPr>
        <w:br/>
        <w:t xml:space="preserve">Ob razstavi je na </w:t>
      </w:r>
      <w:r w:rsidR="008A3562">
        <w:rPr>
          <w:rFonts w:ascii="Arial" w:hAnsi="Arial" w:cs="Arial"/>
          <w:sz w:val="20"/>
          <w:szCs w:val="20"/>
        </w:rPr>
        <w:t>96</w:t>
      </w:r>
      <w:r w:rsidR="00FA7C66">
        <w:rPr>
          <w:rFonts w:ascii="Arial" w:hAnsi="Arial" w:cs="Arial"/>
          <w:sz w:val="20"/>
          <w:szCs w:val="20"/>
        </w:rPr>
        <w:t xml:space="preserve">. straneh izšel katalog z </w:t>
      </w:r>
      <w:r w:rsidR="008A3562">
        <w:rPr>
          <w:rFonts w:ascii="Arial" w:hAnsi="Arial" w:cs="Arial"/>
          <w:sz w:val="20"/>
          <w:szCs w:val="20"/>
        </w:rPr>
        <w:t>60</w:t>
      </w:r>
      <w:r w:rsidRPr="00F31743">
        <w:rPr>
          <w:rFonts w:ascii="Arial" w:hAnsi="Arial" w:cs="Arial"/>
          <w:sz w:val="20"/>
          <w:szCs w:val="20"/>
        </w:rPr>
        <w:t xml:space="preserve">. </w:t>
      </w:r>
      <w:r w:rsidRPr="00F31743">
        <w:rPr>
          <w:rFonts w:ascii="Arial" w:hAnsi="Arial" w:cs="Arial"/>
          <w:color w:val="000000"/>
          <w:sz w:val="20"/>
          <w:szCs w:val="20"/>
        </w:rPr>
        <w:t>reprodukcijami, besedili Miloša Bašina in</w:t>
      </w:r>
      <w:r w:rsidR="00FA7C66">
        <w:rPr>
          <w:rFonts w:ascii="Arial" w:hAnsi="Arial" w:cs="Arial"/>
          <w:color w:val="000000"/>
          <w:sz w:val="20"/>
          <w:szCs w:val="20"/>
        </w:rPr>
        <w:t xml:space="preserve"> </w:t>
      </w:r>
      <w:r w:rsidR="008A3562">
        <w:rPr>
          <w:rFonts w:ascii="Arial" w:hAnsi="Arial" w:cs="Arial"/>
          <w:color w:val="000000"/>
          <w:sz w:val="20"/>
          <w:szCs w:val="20"/>
        </w:rPr>
        <w:t xml:space="preserve">Eve Šuster, </w:t>
      </w:r>
      <w:r w:rsidR="008A3562" w:rsidRPr="008A3562">
        <w:rPr>
          <w:rFonts w:ascii="Arial" w:hAnsi="Arial" w:cs="Arial"/>
          <w:color w:val="000000"/>
          <w:sz w:val="20"/>
          <w:szCs w:val="20"/>
        </w:rPr>
        <w:t xml:space="preserve">ter </w:t>
      </w:r>
      <w:r w:rsidR="008A3562" w:rsidRPr="008A3562">
        <w:rPr>
          <w:rFonts w:ascii="Arial" w:hAnsi="Arial" w:cs="Arial"/>
          <w:sz w:val="20"/>
          <w:szCs w:val="20"/>
        </w:rPr>
        <w:t>odlomkom iz pogovora Jerneja Kožarja z Bogdanom Borčićem.</w:t>
      </w:r>
    </w:p>
    <w:p w:rsidR="001E62DA" w:rsidRDefault="003228EA" w:rsidP="004E6DD3">
      <w:pPr>
        <w:rPr>
          <w:rFonts w:ascii="Arial" w:hAnsi="Arial" w:cs="Arial"/>
          <w:sz w:val="20"/>
          <w:szCs w:val="20"/>
        </w:rPr>
      </w:pPr>
      <w:r w:rsidRPr="00F31743">
        <w:rPr>
          <w:rFonts w:ascii="Arial" w:hAnsi="Arial" w:cs="Arial"/>
          <w:sz w:val="20"/>
          <w:szCs w:val="20"/>
        </w:rPr>
        <w:t>Razs</w:t>
      </w:r>
      <w:r w:rsidR="00D50EC8" w:rsidRPr="00F31743">
        <w:rPr>
          <w:rFonts w:ascii="Arial" w:hAnsi="Arial" w:cs="Arial"/>
          <w:sz w:val="20"/>
          <w:szCs w:val="20"/>
        </w:rPr>
        <w:t>tava je v Bežigrajski galeriji 2</w:t>
      </w:r>
      <w:r w:rsidR="00FF01DF" w:rsidRPr="00F31743">
        <w:rPr>
          <w:rFonts w:ascii="Arial" w:hAnsi="Arial" w:cs="Arial"/>
          <w:sz w:val="20"/>
          <w:szCs w:val="20"/>
        </w:rPr>
        <w:t xml:space="preserve"> </w:t>
      </w:r>
      <w:r w:rsidR="00FA34EB" w:rsidRPr="00F31743">
        <w:rPr>
          <w:rFonts w:ascii="Arial" w:hAnsi="Arial" w:cs="Arial"/>
          <w:sz w:val="20"/>
          <w:szCs w:val="20"/>
        </w:rPr>
        <w:t xml:space="preserve"> na ogled do </w:t>
      </w:r>
      <w:r w:rsidR="00FA7C66">
        <w:rPr>
          <w:rFonts w:ascii="Arial" w:hAnsi="Arial" w:cs="Arial"/>
          <w:sz w:val="20"/>
          <w:szCs w:val="20"/>
        </w:rPr>
        <w:t>21</w:t>
      </w:r>
      <w:r w:rsidR="003D7507" w:rsidRPr="00F31743">
        <w:rPr>
          <w:rFonts w:ascii="Arial" w:hAnsi="Arial" w:cs="Arial"/>
          <w:sz w:val="20"/>
          <w:szCs w:val="20"/>
        </w:rPr>
        <w:t>.</w:t>
      </w:r>
      <w:r w:rsidR="00FA7C66">
        <w:rPr>
          <w:rFonts w:ascii="Arial" w:hAnsi="Arial" w:cs="Arial"/>
          <w:sz w:val="20"/>
          <w:szCs w:val="20"/>
        </w:rPr>
        <w:t xml:space="preserve"> novembra</w:t>
      </w:r>
      <w:r w:rsidR="003D7507" w:rsidRPr="00F31743">
        <w:rPr>
          <w:rFonts w:ascii="Arial" w:hAnsi="Arial" w:cs="Arial"/>
          <w:sz w:val="20"/>
          <w:szCs w:val="20"/>
        </w:rPr>
        <w:t xml:space="preserve"> </w:t>
      </w:r>
      <w:r w:rsidR="00FA34EB" w:rsidRPr="00F31743">
        <w:rPr>
          <w:rFonts w:ascii="Arial" w:hAnsi="Arial" w:cs="Arial"/>
          <w:sz w:val="20"/>
          <w:szCs w:val="20"/>
        </w:rPr>
        <w:t xml:space="preserve"> 2018</w:t>
      </w:r>
      <w:r w:rsidR="00E1786C" w:rsidRPr="00F31743">
        <w:rPr>
          <w:rFonts w:ascii="Arial" w:hAnsi="Arial" w:cs="Arial"/>
          <w:sz w:val="20"/>
          <w:szCs w:val="20"/>
        </w:rPr>
        <w:t>.</w:t>
      </w:r>
    </w:p>
    <w:p w:rsidR="000E4A8B" w:rsidRPr="00F31743" w:rsidRDefault="000E4A8B" w:rsidP="004E6DD3">
      <w:pPr>
        <w:rPr>
          <w:rFonts w:ascii="Arial" w:hAnsi="Arial" w:cs="Arial"/>
          <w:sz w:val="20"/>
          <w:szCs w:val="20"/>
        </w:rPr>
      </w:pP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32F9A"/>
    <w:rsid w:val="00036955"/>
    <w:rsid w:val="00086F4C"/>
    <w:rsid w:val="000B4AAE"/>
    <w:rsid w:val="000E4A8B"/>
    <w:rsid w:val="001453A4"/>
    <w:rsid w:val="001B162C"/>
    <w:rsid w:val="001E3B51"/>
    <w:rsid w:val="001E62DA"/>
    <w:rsid w:val="00233C76"/>
    <w:rsid w:val="00261F5F"/>
    <w:rsid w:val="00276714"/>
    <w:rsid w:val="00277377"/>
    <w:rsid w:val="00290D38"/>
    <w:rsid w:val="002A4A38"/>
    <w:rsid w:val="002C41E5"/>
    <w:rsid w:val="002E1567"/>
    <w:rsid w:val="002F1E91"/>
    <w:rsid w:val="00316ACF"/>
    <w:rsid w:val="00322583"/>
    <w:rsid w:val="003228EA"/>
    <w:rsid w:val="0032731A"/>
    <w:rsid w:val="003D7507"/>
    <w:rsid w:val="003F3E18"/>
    <w:rsid w:val="0044331E"/>
    <w:rsid w:val="00454E45"/>
    <w:rsid w:val="00463572"/>
    <w:rsid w:val="00463BF2"/>
    <w:rsid w:val="0047584B"/>
    <w:rsid w:val="00490F93"/>
    <w:rsid w:val="004C212B"/>
    <w:rsid w:val="004E0C8B"/>
    <w:rsid w:val="004E1661"/>
    <w:rsid w:val="004E6DD3"/>
    <w:rsid w:val="004F21E6"/>
    <w:rsid w:val="0051599E"/>
    <w:rsid w:val="00515FD7"/>
    <w:rsid w:val="00572FC6"/>
    <w:rsid w:val="0058563B"/>
    <w:rsid w:val="005C10EB"/>
    <w:rsid w:val="005E3333"/>
    <w:rsid w:val="005E67F5"/>
    <w:rsid w:val="00633B4A"/>
    <w:rsid w:val="006D522B"/>
    <w:rsid w:val="007838CF"/>
    <w:rsid w:val="007B7522"/>
    <w:rsid w:val="007C5B5A"/>
    <w:rsid w:val="00803808"/>
    <w:rsid w:val="00811D71"/>
    <w:rsid w:val="008121E9"/>
    <w:rsid w:val="008152F6"/>
    <w:rsid w:val="00822C1E"/>
    <w:rsid w:val="008A21C0"/>
    <w:rsid w:val="008A32B9"/>
    <w:rsid w:val="008A3562"/>
    <w:rsid w:val="008B1FE9"/>
    <w:rsid w:val="00920A55"/>
    <w:rsid w:val="009376BE"/>
    <w:rsid w:val="00970CFE"/>
    <w:rsid w:val="009A0493"/>
    <w:rsid w:val="009B43FF"/>
    <w:rsid w:val="00A43411"/>
    <w:rsid w:val="00A65C71"/>
    <w:rsid w:val="00A74930"/>
    <w:rsid w:val="00AC11D1"/>
    <w:rsid w:val="00AD0078"/>
    <w:rsid w:val="00B4245D"/>
    <w:rsid w:val="00B5237E"/>
    <w:rsid w:val="00B7528E"/>
    <w:rsid w:val="00B848B7"/>
    <w:rsid w:val="00BC740C"/>
    <w:rsid w:val="00BF163E"/>
    <w:rsid w:val="00C10438"/>
    <w:rsid w:val="00C232E8"/>
    <w:rsid w:val="00C34F10"/>
    <w:rsid w:val="00C52487"/>
    <w:rsid w:val="00CB7CB5"/>
    <w:rsid w:val="00CC787C"/>
    <w:rsid w:val="00CF5DBF"/>
    <w:rsid w:val="00D143AC"/>
    <w:rsid w:val="00D266E6"/>
    <w:rsid w:val="00D50EC8"/>
    <w:rsid w:val="00D5550C"/>
    <w:rsid w:val="00D87F13"/>
    <w:rsid w:val="00DC1CAF"/>
    <w:rsid w:val="00DE2E9F"/>
    <w:rsid w:val="00E16BCA"/>
    <w:rsid w:val="00E1786C"/>
    <w:rsid w:val="00E33605"/>
    <w:rsid w:val="00E5332D"/>
    <w:rsid w:val="00E90879"/>
    <w:rsid w:val="00EE2E8B"/>
    <w:rsid w:val="00F31743"/>
    <w:rsid w:val="00F45C61"/>
    <w:rsid w:val="00FA34EB"/>
    <w:rsid w:val="00FA7C66"/>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734</Words>
  <Characters>4190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cp:revision>
  <dcterms:created xsi:type="dcterms:W3CDTF">2018-09-16T06:40:00Z</dcterms:created>
  <dcterms:modified xsi:type="dcterms:W3CDTF">2018-09-18T07:03:00Z</dcterms:modified>
</cp:coreProperties>
</file>