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6E6" w:rsidRDefault="00D266E6" w:rsidP="00D266E6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>
            <wp:extent cx="3139440" cy="1303020"/>
            <wp:effectExtent l="19050" t="0" r="3810" b="0"/>
            <wp:docPr id="1" name="Slika 1" descr="BG 40 let 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G 40 let 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440" cy="130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6E6" w:rsidRDefault="00D266E6" w:rsidP="003228EA">
      <w:pPr>
        <w:rPr>
          <w:rFonts w:ascii="Arial" w:hAnsi="Arial" w:cs="Arial"/>
          <w:sz w:val="20"/>
          <w:szCs w:val="20"/>
        </w:rPr>
      </w:pPr>
    </w:p>
    <w:p w:rsidR="0044331E" w:rsidRPr="00D50EC8" w:rsidRDefault="003228EA" w:rsidP="003228E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D266E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</w:t>
      </w:r>
      <w:r w:rsidR="00FA7C66">
        <w:rPr>
          <w:rFonts w:ascii="Arial" w:hAnsi="Arial" w:cs="Arial"/>
          <w:sz w:val="20"/>
          <w:szCs w:val="20"/>
        </w:rPr>
        <w:t xml:space="preserve">   </w:t>
      </w:r>
      <w:r w:rsidR="009F78A1">
        <w:rPr>
          <w:rFonts w:ascii="Arial" w:hAnsi="Arial" w:cs="Arial"/>
          <w:sz w:val="20"/>
          <w:szCs w:val="20"/>
        </w:rPr>
        <w:t xml:space="preserve">                       torek, 11</w:t>
      </w:r>
      <w:r w:rsidRPr="002107D9">
        <w:rPr>
          <w:rFonts w:ascii="Arial" w:hAnsi="Arial" w:cs="Arial"/>
          <w:sz w:val="20"/>
          <w:szCs w:val="20"/>
        </w:rPr>
        <w:t>.</w:t>
      </w:r>
      <w:r w:rsidR="003D7507">
        <w:rPr>
          <w:rFonts w:ascii="Arial" w:hAnsi="Arial" w:cs="Arial"/>
          <w:sz w:val="20"/>
          <w:szCs w:val="20"/>
        </w:rPr>
        <w:t xml:space="preserve"> </w:t>
      </w:r>
      <w:r w:rsidR="006A3722">
        <w:rPr>
          <w:rFonts w:ascii="Arial" w:hAnsi="Arial" w:cs="Arial"/>
          <w:sz w:val="20"/>
          <w:szCs w:val="20"/>
        </w:rPr>
        <w:t>d</w:t>
      </w:r>
      <w:r w:rsidR="009F78A1">
        <w:rPr>
          <w:rFonts w:ascii="Arial" w:hAnsi="Arial" w:cs="Arial"/>
          <w:sz w:val="20"/>
          <w:szCs w:val="20"/>
        </w:rPr>
        <w:t xml:space="preserve">ecember </w:t>
      </w:r>
      <w:r w:rsidR="003D7507">
        <w:rPr>
          <w:rFonts w:ascii="Arial" w:hAnsi="Arial" w:cs="Arial"/>
          <w:sz w:val="20"/>
          <w:szCs w:val="20"/>
        </w:rPr>
        <w:t>2018</w:t>
      </w:r>
    </w:p>
    <w:p w:rsidR="00D266E6" w:rsidRDefault="00D266E6" w:rsidP="003228EA">
      <w:pPr>
        <w:rPr>
          <w:rFonts w:ascii="Arial" w:hAnsi="Arial" w:cs="Arial"/>
          <w:sz w:val="22"/>
          <w:szCs w:val="22"/>
        </w:rPr>
      </w:pPr>
    </w:p>
    <w:p w:rsidR="00C34F10" w:rsidRDefault="00C34F10" w:rsidP="003228EA">
      <w:pPr>
        <w:rPr>
          <w:rFonts w:ascii="Arial" w:hAnsi="Arial" w:cs="Arial"/>
          <w:sz w:val="20"/>
          <w:szCs w:val="20"/>
        </w:rPr>
      </w:pPr>
    </w:p>
    <w:p w:rsidR="003228EA" w:rsidRPr="00D50EC8" w:rsidRDefault="003228EA" w:rsidP="003228EA">
      <w:pPr>
        <w:rPr>
          <w:rFonts w:ascii="Arial" w:hAnsi="Arial" w:cs="Arial"/>
          <w:sz w:val="20"/>
          <w:szCs w:val="20"/>
        </w:rPr>
      </w:pPr>
      <w:r w:rsidRPr="00D50EC8">
        <w:rPr>
          <w:rFonts w:ascii="Arial" w:hAnsi="Arial" w:cs="Arial"/>
          <w:sz w:val="20"/>
          <w:szCs w:val="20"/>
        </w:rPr>
        <w:t>SPOROČILO ZA JAVNOST</w:t>
      </w:r>
    </w:p>
    <w:p w:rsidR="003228EA" w:rsidRPr="002107D9" w:rsidRDefault="00C232E8" w:rsidP="003228EA">
      <w:pPr>
        <w:pStyle w:val="Navadensplet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Bežigrajska galerija 2</w:t>
      </w:r>
      <w:r w:rsidR="003228EA" w:rsidRPr="00D50EC8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Vodovodna 3</w:t>
      </w:r>
      <w:r w:rsidR="003228EA">
        <w:rPr>
          <w:rFonts w:ascii="Arial" w:hAnsi="Arial" w:cs="Arial"/>
          <w:sz w:val="22"/>
          <w:szCs w:val="22"/>
        </w:rPr>
        <w:br/>
      </w:r>
    </w:p>
    <w:p w:rsidR="003228EA" w:rsidRDefault="003228EA" w:rsidP="003228EA">
      <w:pPr>
        <w:rPr>
          <w:rFonts w:ascii="Arial" w:hAnsi="Arial" w:cs="Arial"/>
          <w:bCs/>
          <w:sz w:val="26"/>
          <w:szCs w:val="26"/>
          <w:shd w:val="clear" w:color="auto" w:fill="FFFFFF"/>
        </w:rPr>
      </w:pPr>
    </w:p>
    <w:p w:rsidR="003228EA" w:rsidRPr="00FA7C66" w:rsidRDefault="009F78A1" w:rsidP="003228EA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Oton Gliha </w:t>
      </w:r>
      <w:r w:rsidRPr="009F78A1">
        <w:rPr>
          <w:rFonts w:ascii="Arial" w:hAnsi="Arial" w:cs="Arial"/>
          <w:sz w:val="23"/>
          <w:szCs w:val="23"/>
        </w:rPr>
        <w:t>(1914–1999)</w:t>
      </w:r>
    </w:p>
    <w:p w:rsidR="000067B7" w:rsidRPr="00572FC6" w:rsidRDefault="009F78A1" w:rsidP="000067B7">
      <w:pPr>
        <w:spacing w:line="276" w:lineRule="auto"/>
        <w:rPr>
          <w:rFonts w:ascii="Arial" w:hAnsi="Arial" w:cs="Arial"/>
          <w:b/>
          <w:bCs/>
          <w:kern w:val="36"/>
          <w:sz w:val="23"/>
          <w:szCs w:val="23"/>
        </w:rPr>
      </w:pPr>
      <w:r w:rsidRPr="009F78A1">
        <w:rPr>
          <w:rFonts w:ascii="Arial" w:hAnsi="Arial" w:cs="Arial"/>
          <w:sz w:val="23"/>
          <w:szCs w:val="23"/>
        </w:rPr>
        <w:t>Súhi zidôvi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sz w:val="23"/>
          <w:szCs w:val="23"/>
        </w:rPr>
        <w:br/>
        <w:t>Slike in</w:t>
      </w:r>
      <w:r w:rsidR="00FA7C66">
        <w:rPr>
          <w:rFonts w:ascii="Arial" w:hAnsi="Arial" w:cs="Arial"/>
          <w:sz w:val="23"/>
          <w:szCs w:val="23"/>
        </w:rPr>
        <w:t xml:space="preserve"> risbe</w:t>
      </w:r>
      <w:r w:rsidR="003D7507" w:rsidRPr="00572FC6">
        <w:rPr>
          <w:rFonts w:ascii="Arial" w:hAnsi="Arial" w:cs="Arial"/>
          <w:bCs/>
          <w:i/>
          <w:color w:val="FFFFFF" w:themeColor="background1"/>
          <w:kern w:val="36"/>
          <w:sz w:val="23"/>
          <w:szCs w:val="23"/>
        </w:rPr>
        <w:t>–2017</w:t>
      </w:r>
    </w:p>
    <w:p w:rsidR="00AA5873" w:rsidRDefault="009F78A1" w:rsidP="003228EA">
      <w:pPr>
        <w:spacing w:line="276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19</w:t>
      </w:r>
      <w:r w:rsidR="003228EA" w:rsidRPr="00572FC6">
        <w:rPr>
          <w:rFonts w:ascii="Arial" w:hAnsi="Arial" w:cs="Arial"/>
          <w:sz w:val="23"/>
          <w:szCs w:val="23"/>
        </w:rPr>
        <w:t xml:space="preserve">. </w:t>
      </w:r>
      <w:r>
        <w:rPr>
          <w:rFonts w:ascii="Arial" w:hAnsi="Arial" w:cs="Arial"/>
          <w:sz w:val="23"/>
          <w:szCs w:val="23"/>
        </w:rPr>
        <w:t>dec</w:t>
      </w:r>
      <w:r w:rsidR="00FA7C66">
        <w:rPr>
          <w:rFonts w:ascii="Arial" w:hAnsi="Arial" w:cs="Arial"/>
          <w:sz w:val="23"/>
          <w:szCs w:val="23"/>
        </w:rPr>
        <w:t>ember</w:t>
      </w:r>
      <w:r>
        <w:rPr>
          <w:rFonts w:ascii="Arial" w:hAnsi="Arial" w:cs="Arial"/>
          <w:sz w:val="23"/>
          <w:szCs w:val="23"/>
        </w:rPr>
        <w:t xml:space="preserve">  </w:t>
      </w:r>
      <w:r w:rsidRPr="00572FC6">
        <w:rPr>
          <w:rFonts w:ascii="Arial" w:hAnsi="Arial" w:cs="Arial"/>
          <w:sz w:val="23"/>
          <w:szCs w:val="23"/>
        </w:rPr>
        <w:t>2018</w:t>
      </w:r>
      <w:r>
        <w:rPr>
          <w:rFonts w:ascii="Arial" w:hAnsi="Arial" w:cs="Arial"/>
          <w:sz w:val="23"/>
          <w:szCs w:val="23"/>
        </w:rPr>
        <w:t xml:space="preserve"> </w:t>
      </w:r>
      <w:r w:rsidR="00FF01DF">
        <w:rPr>
          <w:rFonts w:ascii="Arial" w:hAnsi="Arial" w:cs="Arial"/>
          <w:sz w:val="23"/>
          <w:szCs w:val="23"/>
        </w:rPr>
        <w:t>–</w:t>
      </w:r>
      <w:r>
        <w:rPr>
          <w:rFonts w:ascii="Arial" w:hAnsi="Arial" w:cs="Arial"/>
          <w:sz w:val="23"/>
          <w:szCs w:val="23"/>
        </w:rPr>
        <w:t xml:space="preserve"> 15</w:t>
      </w:r>
      <w:r w:rsidR="003228EA" w:rsidRPr="00572FC6">
        <w:rPr>
          <w:rFonts w:ascii="Arial" w:hAnsi="Arial" w:cs="Arial"/>
          <w:sz w:val="23"/>
          <w:szCs w:val="23"/>
        </w:rPr>
        <w:t>.</w:t>
      </w:r>
      <w:r>
        <w:rPr>
          <w:rFonts w:ascii="Arial" w:hAnsi="Arial" w:cs="Arial"/>
          <w:sz w:val="23"/>
          <w:szCs w:val="23"/>
        </w:rPr>
        <w:t xml:space="preserve"> januar</w:t>
      </w:r>
      <w:r w:rsidR="00FA7C66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 </w:t>
      </w:r>
      <w:r w:rsidR="003228EA" w:rsidRPr="00572FC6">
        <w:rPr>
          <w:rFonts w:ascii="Arial" w:hAnsi="Arial" w:cs="Arial"/>
          <w:sz w:val="23"/>
          <w:szCs w:val="23"/>
        </w:rPr>
        <w:t>201</w:t>
      </w:r>
      <w:r>
        <w:rPr>
          <w:rFonts w:ascii="Arial" w:hAnsi="Arial" w:cs="Arial"/>
          <w:sz w:val="23"/>
          <w:szCs w:val="23"/>
        </w:rPr>
        <w:t>9</w:t>
      </w:r>
    </w:p>
    <w:p w:rsidR="00FA7C66" w:rsidRPr="00572FC6" w:rsidRDefault="00FA7C66" w:rsidP="003228EA">
      <w:pPr>
        <w:spacing w:line="276" w:lineRule="auto"/>
        <w:rPr>
          <w:rFonts w:ascii="Arial" w:hAnsi="Arial" w:cs="Arial"/>
          <w:sz w:val="23"/>
          <w:szCs w:val="23"/>
        </w:rPr>
      </w:pPr>
    </w:p>
    <w:p w:rsidR="003228EA" w:rsidRPr="00D50EC8" w:rsidRDefault="003228EA" w:rsidP="003228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36C0A"/>
        <w:rPr>
          <w:rFonts w:ascii="Calibri" w:hAnsi="Calibri"/>
          <w:sz w:val="22"/>
          <w:szCs w:val="22"/>
        </w:rPr>
      </w:pPr>
    </w:p>
    <w:p w:rsidR="00C232E8" w:rsidRPr="00FA7C66" w:rsidRDefault="003228EA" w:rsidP="00FF1A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36C0A"/>
        <w:spacing w:line="276" w:lineRule="auto"/>
        <w:jc w:val="center"/>
        <w:rPr>
          <w:rFonts w:ascii="Arial" w:hAnsi="Arial" w:cs="Arial"/>
          <w:noProof/>
          <w:color w:val="EEECE1" w:themeColor="background2"/>
          <w:sz w:val="23"/>
          <w:szCs w:val="23"/>
        </w:rPr>
      </w:pPr>
      <w:r w:rsidRPr="00FA7C66">
        <w:rPr>
          <w:rFonts w:ascii="Arial" w:hAnsi="Arial" w:cs="Arial"/>
          <w:noProof/>
          <w:color w:val="EEECE1" w:themeColor="background2"/>
          <w:sz w:val="23"/>
          <w:szCs w:val="23"/>
        </w:rPr>
        <w:t xml:space="preserve">Vljudno vabljeni na odprtje razstave </w:t>
      </w:r>
    </w:p>
    <w:p w:rsidR="000067B7" w:rsidRPr="00FA7C66" w:rsidRDefault="009F78A1" w:rsidP="00FA7C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36C0A"/>
        <w:spacing w:line="276" w:lineRule="auto"/>
        <w:jc w:val="center"/>
        <w:rPr>
          <w:rFonts w:ascii="Arial" w:hAnsi="Arial" w:cs="Arial"/>
          <w:i/>
          <w:noProof/>
          <w:color w:val="EEECE1" w:themeColor="background2"/>
          <w:sz w:val="23"/>
          <w:szCs w:val="23"/>
        </w:rPr>
      </w:pPr>
      <w:r>
        <w:rPr>
          <w:rFonts w:ascii="Arial" w:hAnsi="Arial" w:cs="Arial"/>
          <w:i/>
          <w:noProof/>
          <w:color w:val="EEECE1" w:themeColor="background2"/>
          <w:sz w:val="23"/>
          <w:szCs w:val="23"/>
        </w:rPr>
        <w:t>Oton Gliha</w:t>
      </w:r>
      <w:r w:rsidR="003D7507" w:rsidRPr="00FA7C66">
        <w:rPr>
          <w:rFonts w:ascii="Arial" w:hAnsi="Arial" w:cs="Arial"/>
          <w:i/>
          <w:noProof/>
          <w:color w:val="EEECE1" w:themeColor="background2"/>
          <w:sz w:val="23"/>
          <w:szCs w:val="23"/>
        </w:rPr>
        <w:t xml:space="preserve">, </w:t>
      </w:r>
      <w:r w:rsidRPr="009F78A1">
        <w:rPr>
          <w:rFonts w:ascii="Arial" w:hAnsi="Arial" w:cs="Arial"/>
          <w:i/>
          <w:color w:val="FFFFFF" w:themeColor="background1"/>
          <w:sz w:val="23"/>
          <w:szCs w:val="23"/>
        </w:rPr>
        <w:t>Súhi zidôvi</w:t>
      </w:r>
      <w:r>
        <w:rPr>
          <w:rFonts w:ascii="Arial" w:hAnsi="Arial" w:cs="Arial"/>
          <w:i/>
          <w:noProof/>
          <w:color w:val="EEECE1" w:themeColor="background2"/>
          <w:sz w:val="23"/>
          <w:szCs w:val="23"/>
        </w:rPr>
        <w:t>, Slike in</w:t>
      </w:r>
      <w:r w:rsidR="00FA7C66" w:rsidRPr="00FA7C66">
        <w:rPr>
          <w:rFonts w:ascii="Arial" w:hAnsi="Arial" w:cs="Arial"/>
          <w:i/>
          <w:noProof/>
          <w:color w:val="EEECE1" w:themeColor="background2"/>
          <w:sz w:val="23"/>
          <w:szCs w:val="23"/>
        </w:rPr>
        <w:t xml:space="preserve"> risbe</w:t>
      </w:r>
      <w:r w:rsidR="000067B7" w:rsidRPr="00FA7C66">
        <w:rPr>
          <w:rFonts w:ascii="Arial" w:hAnsi="Arial" w:cs="Arial"/>
          <w:i/>
          <w:noProof/>
          <w:color w:val="EEECE1" w:themeColor="background2"/>
          <w:sz w:val="23"/>
          <w:szCs w:val="23"/>
        </w:rPr>
        <w:t xml:space="preserve"> </w:t>
      </w:r>
    </w:p>
    <w:p w:rsidR="003228EA" w:rsidRPr="00FA7C66" w:rsidRDefault="009F78A1" w:rsidP="00FF1A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36C0A"/>
        <w:spacing w:line="276" w:lineRule="auto"/>
        <w:jc w:val="center"/>
        <w:rPr>
          <w:rFonts w:ascii="Arial" w:hAnsi="Arial" w:cs="Arial"/>
          <w:noProof/>
          <w:color w:val="EEECE1" w:themeColor="background2"/>
          <w:sz w:val="23"/>
          <w:szCs w:val="23"/>
        </w:rPr>
      </w:pPr>
      <w:r>
        <w:rPr>
          <w:rFonts w:ascii="Arial" w:hAnsi="Arial" w:cs="Arial"/>
          <w:noProof/>
          <w:color w:val="EEECE1" w:themeColor="background2"/>
          <w:sz w:val="23"/>
          <w:szCs w:val="23"/>
        </w:rPr>
        <w:t>v sredo, 19</w:t>
      </w:r>
      <w:r w:rsidR="003228EA" w:rsidRPr="00FA7C66">
        <w:rPr>
          <w:rFonts w:ascii="Arial" w:hAnsi="Arial" w:cs="Arial"/>
          <w:noProof/>
          <w:color w:val="EEECE1" w:themeColor="background2"/>
          <w:sz w:val="23"/>
          <w:szCs w:val="23"/>
        </w:rPr>
        <w:t xml:space="preserve">. </w:t>
      </w:r>
      <w:r>
        <w:rPr>
          <w:rFonts w:ascii="Arial" w:hAnsi="Arial" w:cs="Arial"/>
          <w:noProof/>
          <w:color w:val="EEECE1" w:themeColor="background2"/>
          <w:sz w:val="23"/>
          <w:szCs w:val="23"/>
        </w:rPr>
        <w:t>d</w:t>
      </w:r>
      <w:r w:rsidR="00FA7C66" w:rsidRPr="00FA7C66">
        <w:rPr>
          <w:rFonts w:ascii="Arial" w:hAnsi="Arial" w:cs="Arial"/>
          <w:noProof/>
          <w:color w:val="EEECE1" w:themeColor="background2"/>
          <w:sz w:val="23"/>
          <w:szCs w:val="23"/>
        </w:rPr>
        <w:t>e</w:t>
      </w:r>
      <w:r>
        <w:rPr>
          <w:rFonts w:ascii="Arial" w:hAnsi="Arial" w:cs="Arial"/>
          <w:noProof/>
          <w:color w:val="EEECE1" w:themeColor="background2"/>
          <w:sz w:val="23"/>
          <w:szCs w:val="23"/>
        </w:rPr>
        <w:t>ce</w:t>
      </w:r>
      <w:r w:rsidR="00FA7C66" w:rsidRPr="00FA7C66">
        <w:rPr>
          <w:rFonts w:ascii="Arial" w:hAnsi="Arial" w:cs="Arial"/>
          <w:noProof/>
          <w:color w:val="EEECE1" w:themeColor="background2"/>
          <w:sz w:val="23"/>
          <w:szCs w:val="23"/>
        </w:rPr>
        <w:t>mbra</w:t>
      </w:r>
      <w:r w:rsidR="003D7507" w:rsidRPr="00FA7C66">
        <w:rPr>
          <w:rFonts w:ascii="Arial" w:hAnsi="Arial" w:cs="Arial"/>
          <w:noProof/>
          <w:color w:val="EEECE1" w:themeColor="background2"/>
          <w:sz w:val="23"/>
          <w:szCs w:val="23"/>
        </w:rPr>
        <w:t xml:space="preserve"> 2018</w:t>
      </w:r>
      <w:r w:rsidR="003228EA" w:rsidRPr="00FA7C66">
        <w:rPr>
          <w:rFonts w:ascii="Arial" w:hAnsi="Arial" w:cs="Arial"/>
          <w:noProof/>
          <w:color w:val="EEECE1" w:themeColor="background2"/>
          <w:sz w:val="23"/>
          <w:szCs w:val="23"/>
        </w:rPr>
        <w:t xml:space="preserve">, ob </w:t>
      </w:r>
      <w:r w:rsidR="00FF01DF" w:rsidRPr="00FA7C66">
        <w:rPr>
          <w:rFonts w:ascii="Arial" w:hAnsi="Arial" w:cs="Arial"/>
          <w:noProof/>
          <w:color w:val="EEECE1" w:themeColor="background2"/>
          <w:sz w:val="23"/>
          <w:szCs w:val="23"/>
        </w:rPr>
        <w:t>19:00</w:t>
      </w:r>
      <w:r w:rsidR="00D50EC8" w:rsidRPr="00FA7C66">
        <w:rPr>
          <w:rFonts w:ascii="Arial" w:hAnsi="Arial" w:cs="Arial"/>
          <w:noProof/>
          <w:color w:val="EEECE1" w:themeColor="background2"/>
          <w:sz w:val="23"/>
          <w:szCs w:val="23"/>
        </w:rPr>
        <w:t xml:space="preserve"> v Bežigrajski galeriji 2</w:t>
      </w:r>
      <w:r w:rsidR="003228EA" w:rsidRPr="00FA7C66">
        <w:rPr>
          <w:rFonts w:ascii="Arial" w:hAnsi="Arial" w:cs="Arial"/>
          <w:noProof/>
          <w:color w:val="EEECE1" w:themeColor="background2"/>
          <w:sz w:val="23"/>
          <w:szCs w:val="23"/>
        </w:rPr>
        <w:t xml:space="preserve"> v Ljubljani.</w:t>
      </w:r>
    </w:p>
    <w:p w:rsidR="003228EA" w:rsidRPr="00E11173" w:rsidRDefault="003228EA" w:rsidP="003228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36C0A"/>
        <w:rPr>
          <w:rFonts w:ascii="Calibri" w:hAnsi="Calibri"/>
          <w:noProof/>
        </w:rPr>
      </w:pPr>
    </w:p>
    <w:p w:rsidR="003228EA" w:rsidRPr="00C232E8" w:rsidRDefault="003228EA" w:rsidP="003228EA">
      <w:pPr>
        <w:rPr>
          <w:rFonts w:ascii="Calibri" w:hAnsi="Calibri"/>
          <w:sz w:val="22"/>
          <w:szCs w:val="22"/>
        </w:rPr>
      </w:pPr>
    </w:p>
    <w:p w:rsidR="00B848B7" w:rsidRDefault="00B848B7" w:rsidP="003228EA">
      <w:pPr>
        <w:rPr>
          <w:rFonts w:ascii="Arial" w:hAnsi="Arial" w:cs="Arial"/>
        </w:rPr>
      </w:pPr>
    </w:p>
    <w:p w:rsidR="0088457A" w:rsidRPr="00B76D60" w:rsidRDefault="00AA5873" w:rsidP="0088457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Pregledna </w:t>
      </w:r>
      <w:r w:rsidR="009F78A1">
        <w:rPr>
          <w:rFonts w:ascii="Arial" w:hAnsi="Arial" w:cs="Arial"/>
          <w:sz w:val="22"/>
          <w:szCs w:val="22"/>
        </w:rPr>
        <w:t>s</w:t>
      </w:r>
      <w:r w:rsidR="009F78A1" w:rsidRPr="009F78A1">
        <w:rPr>
          <w:rFonts w:ascii="Arial" w:hAnsi="Arial" w:cs="Arial"/>
          <w:sz w:val="22"/>
          <w:szCs w:val="22"/>
        </w:rPr>
        <w:t>likarska razstava, posvečena avtorju slovenskega rodu, ki je mladost preživel v Sloveniji, večji del življenja pa je bival na Hrvaškem, je prvi samostojni preg</w:t>
      </w:r>
      <w:r w:rsidR="009F78A1">
        <w:rPr>
          <w:rFonts w:ascii="Arial" w:hAnsi="Arial" w:cs="Arial"/>
          <w:sz w:val="22"/>
          <w:szCs w:val="22"/>
        </w:rPr>
        <w:t>led umetnikovih izbranih del v </w:t>
      </w:r>
      <w:r w:rsidR="009F78A1" w:rsidRPr="009F78A1">
        <w:rPr>
          <w:rFonts w:ascii="Arial" w:hAnsi="Arial" w:cs="Arial"/>
          <w:sz w:val="22"/>
          <w:szCs w:val="22"/>
        </w:rPr>
        <w:t xml:space="preserve">Sloveniji. </w:t>
      </w:r>
      <w:r w:rsidR="0088457A" w:rsidRPr="0088457A">
        <w:rPr>
          <w:rFonts w:ascii="Arial" w:hAnsi="Arial" w:cs="Arial"/>
          <w:sz w:val="22"/>
          <w:szCs w:val="22"/>
        </w:rPr>
        <w:t xml:space="preserve">Predstavljena so dela iz zbirk Moderne galerije Ljubljana, Moderne galerije Zagreb in Muzej </w:t>
      </w:r>
      <w:proofErr w:type="spellStart"/>
      <w:r w:rsidR="0088457A" w:rsidRPr="0088457A">
        <w:rPr>
          <w:rFonts w:ascii="Arial" w:hAnsi="Arial" w:cs="Arial"/>
          <w:sz w:val="22"/>
          <w:szCs w:val="22"/>
        </w:rPr>
        <w:t>suvremene</w:t>
      </w:r>
      <w:proofErr w:type="spellEnd"/>
      <w:r w:rsidR="0088457A" w:rsidRPr="0088457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8457A" w:rsidRPr="0088457A">
        <w:rPr>
          <w:rFonts w:ascii="Arial" w:hAnsi="Arial" w:cs="Arial"/>
          <w:sz w:val="22"/>
          <w:szCs w:val="22"/>
        </w:rPr>
        <w:t>umjetnosti</w:t>
      </w:r>
      <w:proofErr w:type="spellEnd"/>
      <w:r w:rsidR="0088457A" w:rsidRPr="0088457A">
        <w:rPr>
          <w:rFonts w:ascii="Arial" w:hAnsi="Arial" w:cs="Arial"/>
          <w:sz w:val="22"/>
          <w:szCs w:val="22"/>
        </w:rPr>
        <w:t xml:space="preserve"> Zagreb.</w:t>
      </w:r>
    </w:p>
    <w:p w:rsidR="008A3562" w:rsidRPr="008A3562" w:rsidRDefault="008A3562" w:rsidP="008A3562">
      <w:pPr>
        <w:rPr>
          <w:rFonts w:ascii="Arial" w:hAnsi="Arial" w:cs="Arial"/>
          <w:sz w:val="22"/>
          <w:szCs w:val="22"/>
        </w:rPr>
      </w:pPr>
    </w:p>
    <w:p w:rsidR="00FA7C66" w:rsidRPr="00FA7C66" w:rsidRDefault="00FA7C66" w:rsidP="00FA7C66">
      <w:pPr>
        <w:rPr>
          <w:rFonts w:ascii="Arial" w:hAnsi="Arial" w:cs="Arial"/>
          <w:b/>
          <w:sz w:val="22"/>
          <w:szCs w:val="22"/>
        </w:rPr>
      </w:pPr>
    </w:p>
    <w:p w:rsidR="00AA5873" w:rsidRDefault="00AA5873" w:rsidP="00AA5873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Avtohtono in kozmično / </w:t>
      </w:r>
      <w:r>
        <w:rPr>
          <w:rFonts w:ascii="Arial" w:hAnsi="Arial" w:cs="Arial"/>
          <w:b/>
          <w:sz w:val="20"/>
          <w:szCs w:val="20"/>
        </w:rPr>
        <w:br/>
        <w:t>Podoba pisave in pisava podobe</w:t>
      </w:r>
      <w:r>
        <w:rPr>
          <w:rFonts w:ascii="Arial" w:hAnsi="Arial" w:cs="Arial"/>
          <w:sz w:val="20"/>
          <w:szCs w:val="20"/>
        </w:rPr>
        <w:br/>
        <w:t xml:space="preserve">Pristojnost Otona Glihe (1914–1999) kot slikarja pisave, slikarja zemlje in slikarja kulture  uteleša eno izmed avtorjevih zamišljenih, pa tudi prvotnih slikarskih izvorov: slikarjevo osebno vizijo lastnih domišljij in nikoli do konca razdelane sinhronosti med staroslovansko glagolico, vklesano v kamen, in tipskimi prisvojenimi primorskimi </w:t>
      </w:r>
      <w:proofErr w:type="spellStart"/>
      <w:r>
        <w:rPr>
          <w:rFonts w:ascii="Arial" w:hAnsi="Arial" w:cs="Arial"/>
          <w:sz w:val="20"/>
          <w:szCs w:val="20"/>
        </w:rPr>
        <w:t>suhozidi</w:t>
      </w:r>
      <w:proofErr w:type="spellEnd"/>
      <w:r>
        <w:rPr>
          <w:rFonts w:ascii="Arial" w:hAnsi="Arial" w:cs="Arial"/>
          <w:sz w:val="20"/>
          <w:szCs w:val="20"/>
        </w:rPr>
        <w:t xml:space="preserve"> – </w:t>
      </w:r>
      <w:proofErr w:type="spellStart"/>
      <w:r>
        <w:rPr>
          <w:rFonts w:ascii="Arial" w:hAnsi="Arial" w:cs="Arial"/>
          <w:sz w:val="20"/>
          <w:szCs w:val="20"/>
        </w:rPr>
        <w:t>gromačami</w:t>
      </w:r>
      <w:proofErr w:type="spellEnd"/>
      <w:r>
        <w:rPr>
          <w:rFonts w:ascii="Arial" w:hAnsi="Arial" w:cs="Arial"/>
          <w:sz w:val="20"/>
          <w:szCs w:val="20"/>
        </w:rPr>
        <w:t xml:space="preserve">. Suhi zidovi so že od prazgodovine in antičnih časov z rokami živinorejcev in poljedelcev razmejevali prostor in označevali meje obdelovalne zemlje ter območja za pašo živine. Iz tega je viden tudi postopen proces </w:t>
      </w:r>
      <w:proofErr w:type="spellStart"/>
      <w:r>
        <w:rPr>
          <w:rFonts w:ascii="Arial" w:hAnsi="Arial" w:cs="Arial"/>
          <w:sz w:val="20"/>
          <w:szCs w:val="20"/>
        </w:rPr>
        <w:t>agrarizacije</w:t>
      </w:r>
      <w:proofErr w:type="spellEnd"/>
      <w:r>
        <w:rPr>
          <w:rFonts w:ascii="Arial" w:hAnsi="Arial" w:cs="Arial"/>
          <w:sz w:val="20"/>
          <w:szCs w:val="20"/>
        </w:rPr>
        <w:t xml:space="preserve"> prisvojenega prostora. Videti je, da je to Glihova notranja podoba, prapodoba, stkana in prepletena iz nikoli povsem ozaveščenega prvotnega znaka – podobe – pisave,  imaginarnega </w:t>
      </w:r>
      <w:proofErr w:type="spellStart"/>
      <w:r>
        <w:rPr>
          <w:rFonts w:ascii="Arial" w:hAnsi="Arial" w:cs="Arial"/>
          <w:sz w:val="20"/>
          <w:szCs w:val="20"/>
        </w:rPr>
        <w:t>piktograma</w:t>
      </w:r>
      <w:proofErr w:type="spellEnd"/>
      <w:r>
        <w:rPr>
          <w:rFonts w:ascii="Arial" w:hAnsi="Arial" w:cs="Arial"/>
          <w:sz w:val="20"/>
          <w:szCs w:val="20"/>
        </w:rPr>
        <w:t xml:space="preserve"> in nato projicirana v stvaren motiv, ki je slikarsko posplošen in izločen iz celote. Umetnikov duh biva tako v enem kakor tudi v drugem. Druga značilna Glihova določilnica se kaže v postopni redukciji videnega, njegovega </w:t>
      </w:r>
      <w:proofErr w:type="spellStart"/>
      <w:r>
        <w:rPr>
          <w:rFonts w:ascii="Arial" w:hAnsi="Arial" w:cs="Arial"/>
          <w:sz w:val="20"/>
          <w:szCs w:val="20"/>
        </w:rPr>
        <w:t>transponiranja</w:t>
      </w:r>
      <w:proofErr w:type="spellEnd"/>
      <w:r>
        <w:rPr>
          <w:rFonts w:ascii="Arial" w:hAnsi="Arial" w:cs="Arial"/>
          <w:sz w:val="20"/>
          <w:szCs w:val="20"/>
        </w:rPr>
        <w:t xml:space="preserve"> igre med konkretnim krajinskim motivom in njegovim postopnim abstrahiranjem v svojevrsten avtorski pečat – slikovni avtogram. Ta se je pojavil v 50-ih letih 20. stoletja v številnih variacijah linijskega in oblikovnega, večinoma obarvanega substrata, ustvarjenega z njemu značilno kaligrafijo linije in </w:t>
      </w:r>
      <w:proofErr w:type="spellStart"/>
      <w:r>
        <w:rPr>
          <w:rFonts w:ascii="Arial" w:hAnsi="Arial" w:cs="Arial"/>
          <w:sz w:val="20"/>
          <w:szCs w:val="20"/>
        </w:rPr>
        <w:t>kromatike</w:t>
      </w:r>
      <w:proofErr w:type="spellEnd"/>
      <w:r>
        <w:rPr>
          <w:rFonts w:ascii="Arial" w:hAnsi="Arial" w:cs="Arial"/>
          <w:sz w:val="20"/>
          <w:szCs w:val="20"/>
        </w:rPr>
        <w:t xml:space="preserve">, kakor tudi v akromatičnih dvojnostih risb. </w:t>
      </w:r>
    </w:p>
    <w:p w:rsidR="00AA5873" w:rsidRDefault="00AA5873" w:rsidP="00AA5873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>
        <w:br/>
      </w:r>
      <w:r>
        <w:rPr>
          <w:rFonts w:ascii="Arial" w:hAnsi="Arial" w:cs="Arial"/>
          <w:color w:val="000000"/>
          <w:sz w:val="20"/>
          <w:szCs w:val="20"/>
        </w:rPr>
        <w:t xml:space="preserve">— </w:t>
      </w:r>
      <w:r>
        <w:rPr>
          <w:rFonts w:ascii="Arial" w:hAnsi="Arial" w:cs="Arial"/>
          <w:sz w:val="20"/>
          <w:szCs w:val="20"/>
        </w:rPr>
        <w:t xml:space="preserve"> Željko Marciuš ©</w:t>
      </w:r>
    </w:p>
    <w:p w:rsidR="00AA5873" w:rsidRDefault="00AA5873" w:rsidP="00AA5873">
      <w:pPr>
        <w:spacing w:line="276" w:lineRule="auto"/>
      </w:pPr>
    </w:p>
    <w:p w:rsidR="00AA5873" w:rsidRDefault="00AA5873" w:rsidP="00AA5873">
      <w:pPr>
        <w:spacing w:line="276" w:lineRule="auto"/>
      </w:pPr>
      <w:r w:rsidRPr="00AA5873">
        <w:rPr>
          <w:rStyle w:val="Krepko"/>
          <w:rFonts w:ascii="Arial" w:hAnsi="Arial" w:cs="Arial"/>
          <w:sz w:val="20"/>
        </w:rPr>
        <w:t xml:space="preserve">Oton Gliha </w:t>
      </w:r>
      <w:r w:rsidRPr="00AA5873">
        <w:rPr>
          <w:rFonts w:ascii="Arial" w:hAnsi="Arial" w:cs="Arial"/>
          <w:sz w:val="20"/>
          <w:szCs w:val="20"/>
        </w:rPr>
        <w:t xml:space="preserve">se je rodil 21. maja 1914 v Črnomlju v Sloveniji. Med leti 1933 in 1937 je študiral slikarstvo na Akademiji likovnih umetnosti v Zagrebu (njegovi profesorji so bili: Maksimilijan </w:t>
      </w:r>
      <w:proofErr w:type="spellStart"/>
      <w:r w:rsidRPr="00AA5873">
        <w:rPr>
          <w:rFonts w:ascii="Arial" w:hAnsi="Arial" w:cs="Arial"/>
          <w:sz w:val="20"/>
          <w:szCs w:val="20"/>
        </w:rPr>
        <w:t>Vanka</w:t>
      </w:r>
      <w:proofErr w:type="spellEnd"/>
      <w:r w:rsidRPr="00AA5873">
        <w:rPr>
          <w:rFonts w:ascii="Arial" w:hAnsi="Arial" w:cs="Arial"/>
          <w:sz w:val="20"/>
          <w:szCs w:val="20"/>
        </w:rPr>
        <w:t>, Omer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Mujadžić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Joza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Kljaković</w:t>
      </w:r>
      <w:proofErr w:type="spellEnd"/>
      <w:r>
        <w:rPr>
          <w:rFonts w:ascii="Arial" w:hAnsi="Arial" w:cs="Arial"/>
          <w:sz w:val="20"/>
          <w:szCs w:val="20"/>
        </w:rPr>
        <w:t xml:space="preserve">, Marin </w:t>
      </w:r>
      <w:proofErr w:type="spellStart"/>
      <w:r>
        <w:rPr>
          <w:rFonts w:ascii="Arial" w:hAnsi="Arial" w:cs="Arial"/>
          <w:sz w:val="20"/>
          <w:szCs w:val="20"/>
        </w:rPr>
        <w:t>Tartaglia</w:t>
      </w:r>
      <w:proofErr w:type="spellEnd"/>
      <w:r>
        <w:rPr>
          <w:rFonts w:ascii="Arial" w:hAnsi="Arial" w:cs="Arial"/>
          <w:sz w:val="20"/>
          <w:szCs w:val="20"/>
        </w:rPr>
        <w:t xml:space="preserve">, Ljubo Babić, Tomislav </w:t>
      </w:r>
      <w:proofErr w:type="spellStart"/>
      <w:r>
        <w:rPr>
          <w:rFonts w:ascii="Arial" w:hAnsi="Arial" w:cs="Arial"/>
          <w:sz w:val="20"/>
          <w:szCs w:val="20"/>
        </w:rPr>
        <w:t>Krizman</w:t>
      </w:r>
      <w:proofErr w:type="spellEnd"/>
      <w:r>
        <w:rPr>
          <w:rFonts w:ascii="Arial" w:hAnsi="Arial" w:cs="Arial"/>
          <w:sz w:val="20"/>
          <w:szCs w:val="20"/>
        </w:rPr>
        <w:t>). V letih 1938 in 1939 je študiral v Parizu. Živel je v Zagrebu na Hrvaškem, kjer je 19. junija 1999 umrl</w:t>
      </w:r>
      <w:r>
        <w:t>.</w:t>
      </w:r>
    </w:p>
    <w:p w:rsidR="00F31743" w:rsidRPr="00F31743" w:rsidRDefault="00F31743" w:rsidP="00AA5873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E16BCA">
        <w:rPr>
          <w:rFonts w:ascii="Tahoma" w:hAnsi="Tahoma" w:cs="Tahoma"/>
          <w:color w:val="000000"/>
          <w:sz w:val="16"/>
          <w:szCs w:val="16"/>
        </w:rPr>
        <w:t>●</w:t>
      </w:r>
    </w:p>
    <w:p w:rsidR="00AA5873" w:rsidRDefault="00AA5873" w:rsidP="00F31743">
      <w:pPr>
        <w:spacing w:line="276" w:lineRule="auto"/>
        <w:rPr>
          <w:rFonts w:ascii="Arial" w:hAnsi="Arial" w:cs="Arial"/>
          <w:sz w:val="20"/>
          <w:szCs w:val="20"/>
        </w:rPr>
      </w:pPr>
    </w:p>
    <w:p w:rsidR="004E6DD3" w:rsidRPr="00F31743" w:rsidRDefault="00F31743" w:rsidP="00F31743">
      <w:pPr>
        <w:spacing w:line="276" w:lineRule="auto"/>
        <w:rPr>
          <w:rFonts w:ascii="Arial" w:hAnsi="Arial" w:cs="Arial"/>
          <w:sz w:val="20"/>
          <w:szCs w:val="20"/>
        </w:rPr>
      </w:pPr>
      <w:r w:rsidRPr="00F31743">
        <w:rPr>
          <w:rFonts w:ascii="Arial" w:hAnsi="Arial" w:cs="Arial"/>
          <w:sz w:val="20"/>
          <w:szCs w:val="20"/>
        </w:rPr>
        <w:t xml:space="preserve">Kustos razstave: </w:t>
      </w:r>
      <w:r w:rsidR="00FA7C66">
        <w:rPr>
          <w:rFonts w:ascii="Arial" w:hAnsi="Arial" w:cs="Arial"/>
          <w:sz w:val="20"/>
          <w:szCs w:val="20"/>
        </w:rPr>
        <w:t>Miloš Bašin</w:t>
      </w:r>
      <w:r w:rsidR="00FA7C66">
        <w:rPr>
          <w:rFonts w:ascii="Arial" w:hAnsi="Arial" w:cs="Arial"/>
          <w:sz w:val="20"/>
          <w:szCs w:val="20"/>
        </w:rPr>
        <w:br/>
        <w:t xml:space="preserve">Ob razstavi je </w:t>
      </w:r>
      <w:r w:rsidR="00AA5873">
        <w:rPr>
          <w:rFonts w:ascii="Arial" w:hAnsi="Arial" w:cs="Arial"/>
          <w:sz w:val="20"/>
          <w:szCs w:val="20"/>
        </w:rPr>
        <w:t xml:space="preserve">izšel katalog </w:t>
      </w:r>
      <w:r w:rsidR="00FA7C66">
        <w:rPr>
          <w:rFonts w:ascii="Arial" w:hAnsi="Arial" w:cs="Arial"/>
          <w:sz w:val="20"/>
          <w:szCs w:val="20"/>
        </w:rPr>
        <w:t xml:space="preserve">na </w:t>
      </w:r>
      <w:r w:rsidR="00AA5873">
        <w:rPr>
          <w:rFonts w:ascii="Arial" w:hAnsi="Arial" w:cs="Arial"/>
          <w:sz w:val="20"/>
          <w:szCs w:val="20"/>
        </w:rPr>
        <w:t>36</w:t>
      </w:r>
      <w:r w:rsidR="00FA7C66">
        <w:rPr>
          <w:rFonts w:ascii="Arial" w:hAnsi="Arial" w:cs="Arial"/>
          <w:sz w:val="20"/>
          <w:szCs w:val="20"/>
        </w:rPr>
        <w:t xml:space="preserve">. straneh </w:t>
      </w:r>
      <w:r w:rsidR="00AA5873">
        <w:rPr>
          <w:rFonts w:ascii="Arial" w:hAnsi="Arial" w:cs="Arial"/>
          <w:sz w:val="20"/>
          <w:szCs w:val="20"/>
        </w:rPr>
        <w:t xml:space="preserve"> </w:t>
      </w:r>
      <w:r w:rsidR="00FA7C66">
        <w:rPr>
          <w:rFonts w:ascii="Arial" w:hAnsi="Arial" w:cs="Arial"/>
          <w:sz w:val="20"/>
          <w:szCs w:val="20"/>
        </w:rPr>
        <w:t xml:space="preserve">z </w:t>
      </w:r>
      <w:r w:rsidR="00AA5873">
        <w:rPr>
          <w:rFonts w:ascii="Arial" w:hAnsi="Arial" w:cs="Arial"/>
          <w:sz w:val="20"/>
          <w:szCs w:val="20"/>
        </w:rPr>
        <w:t>17</w:t>
      </w:r>
      <w:r w:rsidRPr="00F31743">
        <w:rPr>
          <w:rFonts w:ascii="Arial" w:hAnsi="Arial" w:cs="Arial"/>
          <w:sz w:val="20"/>
          <w:szCs w:val="20"/>
        </w:rPr>
        <w:t xml:space="preserve">. </w:t>
      </w:r>
      <w:r w:rsidR="00AA5873">
        <w:rPr>
          <w:rFonts w:ascii="Arial" w:hAnsi="Arial" w:cs="Arial"/>
          <w:color w:val="000000"/>
          <w:sz w:val="20"/>
          <w:szCs w:val="20"/>
        </w:rPr>
        <w:t>reprodukcijami in besedilom</w:t>
      </w:r>
      <w:r w:rsidRPr="00F31743">
        <w:rPr>
          <w:rFonts w:ascii="Arial" w:hAnsi="Arial" w:cs="Arial"/>
          <w:color w:val="000000"/>
          <w:sz w:val="20"/>
          <w:szCs w:val="20"/>
        </w:rPr>
        <w:t xml:space="preserve"> </w:t>
      </w:r>
      <w:r w:rsidR="00AA5873" w:rsidRPr="00AA5873">
        <w:rPr>
          <w:rFonts w:ascii="Arial" w:hAnsi="Arial" w:cs="Arial"/>
          <w:sz w:val="20"/>
          <w:szCs w:val="20"/>
        </w:rPr>
        <w:t>Željka Marciuša.</w:t>
      </w:r>
    </w:p>
    <w:p w:rsidR="001E62DA" w:rsidRDefault="003228EA" w:rsidP="004E6DD3">
      <w:pPr>
        <w:rPr>
          <w:rFonts w:ascii="Arial" w:hAnsi="Arial" w:cs="Arial"/>
          <w:sz w:val="20"/>
          <w:szCs w:val="20"/>
        </w:rPr>
      </w:pPr>
      <w:r w:rsidRPr="00F31743">
        <w:rPr>
          <w:rFonts w:ascii="Arial" w:hAnsi="Arial" w:cs="Arial"/>
          <w:sz w:val="20"/>
          <w:szCs w:val="20"/>
        </w:rPr>
        <w:t>Razs</w:t>
      </w:r>
      <w:r w:rsidR="00D50EC8" w:rsidRPr="00F31743">
        <w:rPr>
          <w:rFonts w:ascii="Arial" w:hAnsi="Arial" w:cs="Arial"/>
          <w:sz w:val="20"/>
          <w:szCs w:val="20"/>
        </w:rPr>
        <w:t>tava je v Bežigrajski galeriji 2</w:t>
      </w:r>
      <w:r w:rsidR="00FF01DF" w:rsidRPr="00F31743">
        <w:rPr>
          <w:rFonts w:ascii="Arial" w:hAnsi="Arial" w:cs="Arial"/>
          <w:sz w:val="20"/>
          <w:szCs w:val="20"/>
        </w:rPr>
        <w:t xml:space="preserve"> </w:t>
      </w:r>
      <w:r w:rsidR="00FA34EB" w:rsidRPr="00F31743">
        <w:rPr>
          <w:rFonts w:ascii="Arial" w:hAnsi="Arial" w:cs="Arial"/>
          <w:sz w:val="20"/>
          <w:szCs w:val="20"/>
        </w:rPr>
        <w:t xml:space="preserve"> na ogled do </w:t>
      </w:r>
      <w:r w:rsidR="00AA5873">
        <w:rPr>
          <w:rFonts w:ascii="Arial" w:hAnsi="Arial" w:cs="Arial"/>
          <w:sz w:val="20"/>
          <w:szCs w:val="20"/>
        </w:rPr>
        <w:t>15</w:t>
      </w:r>
      <w:r w:rsidR="003D7507" w:rsidRPr="00F31743">
        <w:rPr>
          <w:rFonts w:ascii="Arial" w:hAnsi="Arial" w:cs="Arial"/>
          <w:sz w:val="20"/>
          <w:szCs w:val="20"/>
        </w:rPr>
        <w:t>.</w:t>
      </w:r>
      <w:r w:rsidR="00FA7C66">
        <w:rPr>
          <w:rFonts w:ascii="Arial" w:hAnsi="Arial" w:cs="Arial"/>
          <w:sz w:val="20"/>
          <w:szCs w:val="20"/>
        </w:rPr>
        <w:t xml:space="preserve"> </w:t>
      </w:r>
      <w:r w:rsidR="00AA5873">
        <w:rPr>
          <w:rFonts w:ascii="Arial" w:hAnsi="Arial" w:cs="Arial"/>
          <w:sz w:val="20"/>
          <w:szCs w:val="20"/>
        </w:rPr>
        <w:t>januarja 2019</w:t>
      </w:r>
      <w:r w:rsidR="00E1786C" w:rsidRPr="00F31743">
        <w:rPr>
          <w:rFonts w:ascii="Arial" w:hAnsi="Arial" w:cs="Arial"/>
          <w:sz w:val="20"/>
          <w:szCs w:val="20"/>
        </w:rPr>
        <w:t>.</w:t>
      </w:r>
    </w:p>
    <w:p w:rsidR="000E4A8B" w:rsidRPr="00F31743" w:rsidRDefault="000E4A8B" w:rsidP="004E6DD3">
      <w:pPr>
        <w:rPr>
          <w:rFonts w:ascii="Arial" w:hAnsi="Arial" w:cs="Arial"/>
          <w:sz w:val="20"/>
          <w:szCs w:val="20"/>
        </w:rPr>
      </w:pPr>
    </w:p>
    <w:p w:rsidR="001E62DA" w:rsidRDefault="001E62DA" w:rsidP="003228EA">
      <w:pPr>
        <w:spacing w:line="276" w:lineRule="auto"/>
        <w:rPr>
          <w:rFonts w:ascii="Arial" w:hAnsi="Arial" w:cs="Arial"/>
          <w:sz w:val="22"/>
          <w:szCs w:val="22"/>
        </w:rPr>
      </w:pPr>
    </w:p>
    <w:p w:rsidR="001E62DA" w:rsidRPr="00FF1ADD" w:rsidRDefault="001E62DA" w:rsidP="009B43F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shd w:val="clear" w:color="auto" w:fill="E36C0A"/>
        <w:rPr>
          <w:rFonts w:ascii="Arial" w:hAnsi="Arial" w:cs="Arial"/>
          <w:color w:val="EEECE1" w:themeColor="background2"/>
          <w:sz w:val="20"/>
          <w:szCs w:val="20"/>
        </w:rPr>
      </w:pPr>
    </w:p>
    <w:p w:rsidR="00D266E6" w:rsidRPr="00EE2E8B" w:rsidRDefault="00D266E6" w:rsidP="009B43F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shd w:val="clear" w:color="auto" w:fill="E36C0A"/>
        <w:spacing w:line="360" w:lineRule="auto"/>
        <w:jc w:val="center"/>
        <w:rPr>
          <w:rFonts w:ascii="Arial" w:hAnsi="Arial" w:cs="Arial"/>
          <w:b/>
          <w:color w:val="EEECE1" w:themeColor="background2"/>
          <w:sz w:val="18"/>
          <w:szCs w:val="18"/>
        </w:rPr>
      </w:pPr>
      <w:r w:rsidRPr="00EE2E8B">
        <w:rPr>
          <w:rFonts w:ascii="Arial" w:hAnsi="Arial" w:cs="Arial"/>
          <w:b/>
          <w:color w:val="EEECE1" w:themeColor="background2"/>
          <w:sz w:val="18"/>
          <w:szCs w:val="18"/>
        </w:rPr>
        <w:t xml:space="preserve">Miloš Bašin </w:t>
      </w:r>
      <w:r w:rsidR="00DC1CAF" w:rsidRPr="00EE2E8B">
        <w:rPr>
          <w:rStyle w:val="Krepko"/>
          <w:rFonts w:ascii="Arial" w:hAnsi="Arial" w:cs="Arial"/>
          <w:color w:val="FFFFFF" w:themeColor="background1"/>
          <w:sz w:val="18"/>
          <w:szCs w:val="18"/>
        </w:rPr>
        <w:t>●</w:t>
      </w:r>
      <w:r w:rsidRPr="00EE2E8B">
        <w:rPr>
          <w:rFonts w:ascii="Arial" w:hAnsi="Arial" w:cs="Arial"/>
          <w:b/>
          <w:color w:val="EEECE1" w:themeColor="background2"/>
          <w:sz w:val="18"/>
          <w:szCs w:val="18"/>
        </w:rPr>
        <w:t xml:space="preserve"> Vodja </w:t>
      </w:r>
      <w:r w:rsidR="005E67F5" w:rsidRPr="00EE2E8B">
        <w:rPr>
          <w:rFonts w:ascii="Arial" w:hAnsi="Arial" w:cs="Arial"/>
          <w:b/>
          <w:color w:val="EEECE1" w:themeColor="background2"/>
          <w:sz w:val="18"/>
          <w:szCs w:val="18"/>
        </w:rPr>
        <w:t xml:space="preserve">in kustos </w:t>
      </w:r>
      <w:r w:rsidRPr="00EE2E8B">
        <w:rPr>
          <w:rFonts w:ascii="Arial" w:hAnsi="Arial" w:cs="Arial"/>
          <w:b/>
          <w:color w:val="EEECE1" w:themeColor="background2"/>
          <w:sz w:val="18"/>
          <w:szCs w:val="18"/>
        </w:rPr>
        <w:t>Bežigrajske galerije 1 in 2</w:t>
      </w:r>
    </w:p>
    <w:p w:rsidR="009B43FF" w:rsidRPr="00EE2E8B" w:rsidRDefault="00D266E6" w:rsidP="009B43F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shd w:val="clear" w:color="auto" w:fill="E36C0A"/>
        <w:spacing w:line="360" w:lineRule="auto"/>
        <w:jc w:val="center"/>
        <w:rPr>
          <w:rFonts w:ascii="Arial" w:hAnsi="Arial" w:cs="Arial"/>
          <w:b/>
          <w:color w:val="FFFFFF" w:themeColor="background1"/>
          <w:sz w:val="18"/>
          <w:szCs w:val="18"/>
        </w:rPr>
      </w:pPr>
      <w:r w:rsidRPr="00EE2E8B">
        <w:rPr>
          <w:rFonts w:ascii="Arial" w:hAnsi="Arial" w:cs="Arial"/>
          <w:b/>
          <w:color w:val="FFFFFF" w:themeColor="background1"/>
          <w:sz w:val="18"/>
          <w:szCs w:val="18"/>
        </w:rPr>
        <w:t>T</w:t>
      </w:r>
      <w:r w:rsidR="00DC1CAF" w:rsidRPr="00EE2E8B">
        <w:rPr>
          <w:rFonts w:ascii="Arial" w:hAnsi="Arial" w:cs="Arial"/>
          <w:b/>
          <w:color w:val="FFFFFF" w:themeColor="background1"/>
          <w:sz w:val="18"/>
          <w:szCs w:val="18"/>
        </w:rPr>
        <w:t xml:space="preserve">  </w:t>
      </w:r>
      <w:r w:rsidR="002F1E91" w:rsidRPr="00EE2E8B">
        <w:rPr>
          <w:rFonts w:ascii="Arial" w:hAnsi="Arial" w:cs="Arial"/>
          <w:b/>
          <w:color w:val="FFFFFF" w:themeColor="background1"/>
          <w:sz w:val="18"/>
          <w:szCs w:val="18"/>
        </w:rPr>
        <w:t>01 436</w:t>
      </w:r>
      <w:r w:rsidR="00DC1CAF" w:rsidRPr="00EE2E8B">
        <w:rPr>
          <w:rFonts w:ascii="Arial" w:hAnsi="Arial" w:cs="Arial"/>
          <w:b/>
          <w:color w:val="FFFFFF" w:themeColor="background1"/>
          <w:sz w:val="18"/>
          <w:szCs w:val="18"/>
        </w:rPr>
        <w:t xml:space="preserve"> 6</w:t>
      </w:r>
      <w:r w:rsidR="002F1E91" w:rsidRPr="00EE2E8B">
        <w:rPr>
          <w:rFonts w:ascii="Arial" w:hAnsi="Arial" w:cs="Arial"/>
          <w:b/>
          <w:color w:val="FFFFFF" w:themeColor="background1"/>
          <w:sz w:val="18"/>
          <w:szCs w:val="18"/>
        </w:rPr>
        <w:t>9</w:t>
      </w:r>
      <w:r w:rsidR="00DC1CAF" w:rsidRPr="00EE2E8B">
        <w:rPr>
          <w:rFonts w:ascii="Arial" w:hAnsi="Arial" w:cs="Arial"/>
          <w:b/>
          <w:color w:val="FFFFFF" w:themeColor="background1"/>
          <w:sz w:val="18"/>
          <w:szCs w:val="18"/>
        </w:rPr>
        <w:t xml:space="preserve"> </w:t>
      </w:r>
      <w:r w:rsidR="002F1E91" w:rsidRPr="00EE2E8B">
        <w:rPr>
          <w:rFonts w:ascii="Arial" w:hAnsi="Arial" w:cs="Arial"/>
          <w:b/>
          <w:color w:val="FFFFFF" w:themeColor="background1"/>
          <w:sz w:val="18"/>
          <w:szCs w:val="18"/>
        </w:rPr>
        <w:t>57</w:t>
      </w:r>
      <w:r w:rsidR="00DC1CAF" w:rsidRPr="00EE2E8B">
        <w:rPr>
          <w:rFonts w:ascii="Arial" w:hAnsi="Arial" w:cs="Arial"/>
          <w:b/>
          <w:color w:val="FFFFFF" w:themeColor="background1"/>
          <w:sz w:val="18"/>
          <w:szCs w:val="18"/>
        </w:rPr>
        <w:t xml:space="preserve"> (BG1) </w:t>
      </w:r>
      <w:r w:rsidR="00DC1CAF" w:rsidRPr="00EE2E8B">
        <w:rPr>
          <w:rStyle w:val="Krepko"/>
          <w:rFonts w:ascii="Arial" w:hAnsi="Arial" w:cs="Arial"/>
          <w:color w:val="FFFFFF" w:themeColor="background1"/>
          <w:sz w:val="18"/>
          <w:szCs w:val="18"/>
        </w:rPr>
        <w:t>●</w:t>
      </w:r>
      <w:r w:rsidR="00DC1CAF" w:rsidRPr="00EE2E8B">
        <w:rPr>
          <w:rFonts w:ascii="Arial" w:hAnsi="Arial" w:cs="Arial"/>
          <w:b/>
          <w:color w:val="FFFFFF" w:themeColor="background1"/>
          <w:sz w:val="18"/>
          <w:szCs w:val="18"/>
        </w:rPr>
        <w:t xml:space="preserve">  01</w:t>
      </w:r>
      <w:r w:rsidR="00DC1CAF" w:rsidRPr="00EE2E8B">
        <w:rPr>
          <w:rFonts w:ascii="Arial" w:hAnsi="Arial" w:cs="Arial"/>
          <w:color w:val="FFFFFF" w:themeColor="background1"/>
          <w:sz w:val="18"/>
          <w:szCs w:val="18"/>
        </w:rPr>
        <w:t xml:space="preserve"> </w:t>
      </w:r>
      <w:r w:rsidR="00DC1CAF" w:rsidRPr="00EE2E8B">
        <w:rPr>
          <w:rFonts w:ascii="Arial" w:hAnsi="Arial" w:cs="Arial"/>
          <w:b/>
          <w:color w:val="FFFFFF" w:themeColor="background1"/>
          <w:sz w:val="18"/>
          <w:szCs w:val="18"/>
        </w:rPr>
        <w:t xml:space="preserve">436  40 57, 01 436 40 58 (BG2) </w:t>
      </w:r>
      <w:r w:rsidR="00DC1CAF" w:rsidRPr="00EE2E8B">
        <w:rPr>
          <w:rStyle w:val="Krepko"/>
          <w:rFonts w:ascii="Arial" w:hAnsi="Arial" w:cs="Arial"/>
          <w:color w:val="FFFFFF" w:themeColor="background1"/>
          <w:sz w:val="18"/>
          <w:szCs w:val="18"/>
        </w:rPr>
        <w:t>●</w:t>
      </w:r>
      <w:r w:rsidR="00DC1CAF" w:rsidRPr="00EE2E8B">
        <w:rPr>
          <w:rFonts w:ascii="Arial" w:hAnsi="Arial" w:cs="Arial"/>
          <w:b/>
          <w:color w:val="FFFFFF" w:themeColor="background1"/>
          <w:sz w:val="18"/>
          <w:szCs w:val="18"/>
        </w:rPr>
        <w:t xml:space="preserve"> FAX  01 436 69 58</w:t>
      </w:r>
      <w:r w:rsidR="009B43FF" w:rsidRPr="00EE2E8B">
        <w:rPr>
          <w:rFonts w:ascii="Arial" w:hAnsi="Arial" w:cs="Arial"/>
          <w:b/>
          <w:color w:val="FFFFFF" w:themeColor="background1"/>
          <w:sz w:val="18"/>
          <w:szCs w:val="18"/>
        </w:rPr>
        <w:t xml:space="preserve"> </w:t>
      </w:r>
      <w:r w:rsidR="009B43FF" w:rsidRPr="00EE2E8B">
        <w:rPr>
          <w:rStyle w:val="Krepko"/>
          <w:rFonts w:ascii="Arial" w:hAnsi="Arial" w:cs="Arial"/>
          <w:color w:val="FFFFFF" w:themeColor="background1"/>
          <w:sz w:val="18"/>
          <w:szCs w:val="18"/>
        </w:rPr>
        <w:t>●</w:t>
      </w:r>
      <w:r w:rsidR="009B43FF" w:rsidRPr="00EE2E8B">
        <w:rPr>
          <w:rFonts w:ascii="Arial" w:hAnsi="Arial" w:cs="Arial"/>
          <w:b/>
          <w:color w:val="FFFFFF" w:themeColor="background1"/>
          <w:sz w:val="18"/>
          <w:szCs w:val="18"/>
        </w:rPr>
        <w:t xml:space="preserve"> </w:t>
      </w:r>
      <w:r w:rsidR="009B43FF" w:rsidRPr="00EE2E8B">
        <w:rPr>
          <w:rFonts w:ascii="Arial" w:hAnsi="Arial" w:cs="Arial"/>
          <w:b/>
          <w:color w:val="EEECE1" w:themeColor="background2"/>
          <w:sz w:val="18"/>
          <w:szCs w:val="18"/>
        </w:rPr>
        <w:t xml:space="preserve"> M  070 551 941 </w:t>
      </w:r>
    </w:p>
    <w:p w:rsidR="00D266E6" w:rsidRPr="00EE2E8B" w:rsidRDefault="00D266E6" w:rsidP="009B43F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shd w:val="clear" w:color="auto" w:fill="E36C0A"/>
        <w:spacing w:line="360" w:lineRule="auto"/>
        <w:jc w:val="center"/>
        <w:rPr>
          <w:rFonts w:ascii="Arial" w:hAnsi="Arial" w:cs="Arial"/>
          <w:b/>
          <w:color w:val="EEECE1" w:themeColor="background2"/>
          <w:sz w:val="18"/>
          <w:szCs w:val="18"/>
        </w:rPr>
      </w:pPr>
      <w:r w:rsidRPr="00EE2E8B">
        <w:rPr>
          <w:rFonts w:ascii="Arial" w:hAnsi="Arial" w:cs="Arial"/>
          <w:b/>
          <w:color w:val="EEECE1" w:themeColor="background2"/>
          <w:sz w:val="18"/>
          <w:szCs w:val="18"/>
        </w:rPr>
        <w:t>E</w:t>
      </w:r>
      <w:r w:rsidR="00A65C71" w:rsidRPr="00EE2E8B">
        <w:rPr>
          <w:rFonts w:ascii="Arial" w:hAnsi="Arial" w:cs="Arial"/>
          <w:b/>
          <w:color w:val="EEECE1" w:themeColor="background2"/>
          <w:sz w:val="18"/>
          <w:szCs w:val="18"/>
        </w:rPr>
        <w:t xml:space="preserve">  </w:t>
      </w:r>
      <w:r w:rsidR="007B7522" w:rsidRPr="00EE2E8B">
        <w:rPr>
          <w:rFonts w:ascii="Arial" w:hAnsi="Arial" w:cs="Arial"/>
          <w:b/>
          <w:color w:val="EEECE1" w:themeColor="background2"/>
          <w:sz w:val="18"/>
          <w:szCs w:val="18"/>
        </w:rPr>
        <w:t xml:space="preserve"> </w:t>
      </w:r>
      <w:r w:rsidRPr="00EE2E8B">
        <w:rPr>
          <w:rFonts w:ascii="Arial" w:hAnsi="Arial" w:cs="Arial"/>
          <w:b/>
          <w:color w:val="EEECE1" w:themeColor="background2"/>
          <w:sz w:val="18"/>
          <w:szCs w:val="18"/>
        </w:rPr>
        <w:t>bezigrajska.galerija1.2@gmail.com</w:t>
      </w:r>
    </w:p>
    <w:p w:rsidR="003228EA" w:rsidRPr="00E35BD9" w:rsidRDefault="00C232E8" w:rsidP="00D266E6">
      <w:pPr>
        <w:jc w:val="center"/>
        <w:rPr>
          <w:rFonts w:ascii="Arial" w:hAnsi="Arial" w:cs="Arial"/>
          <w:sz w:val="22"/>
          <w:szCs w:val="22"/>
        </w:rPr>
      </w:pPr>
      <w:r w:rsidRPr="00C232E8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3451860" cy="617220"/>
            <wp:effectExtent l="19050" t="0" r="0" b="0"/>
            <wp:docPr id="8" name="Slika 1" descr="C:\Users\Marina\AppData\Local\Tem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\AppData\Local\Temp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186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8EA" w:rsidRDefault="003228EA" w:rsidP="00322583">
      <w:pPr>
        <w:jc w:val="center"/>
      </w:pPr>
      <w:r w:rsidRPr="00E35BD9">
        <w:rPr>
          <w:rFonts w:ascii="Arial" w:hAnsi="Arial" w:cs="Arial"/>
          <w:color w:val="333333"/>
          <w:sz w:val="22"/>
          <w:szCs w:val="22"/>
        </w:rPr>
        <w:br/>
      </w:r>
      <w:bookmarkStart w:id="0" w:name="_GoBack"/>
      <w:bookmarkEnd w:id="0"/>
    </w:p>
    <w:p w:rsidR="00C232E8" w:rsidRDefault="00C232E8" w:rsidP="00322583">
      <w:pPr>
        <w:jc w:val="center"/>
      </w:pPr>
    </w:p>
    <w:p w:rsidR="00C232E8" w:rsidRDefault="00C232E8" w:rsidP="00322583">
      <w:pPr>
        <w:jc w:val="center"/>
      </w:pPr>
    </w:p>
    <w:sectPr w:rsidR="00C232E8" w:rsidSect="00316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D5835"/>
    <w:multiLevelType w:val="hybridMultilevel"/>
    <w:tmpl w:val="0E30A6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compat/>
  <w:rsids>
    <w:rsidRoot w:val="003228EA"/>
    <w:rsid w:val="000067B7"/>
    <w:rsid w:val="00032F9A"/>
    <w:rsid w:val="00036955"/>
    <w:rsid w:val="00086F4C"/>
    <w:rsid w:val="000B4AAE"/>
    <w:rsid w:val="000D4BD4"/>
    <w:rsid w:val="000E4A8B"/>
    <w:rsid w:val="001453A4"/>
    <w:rsid w:val="001B162C"/>
    <w:rsid w:val="001E3B51"/>
    <w:rsid w:val="001E62DA"/>
    <w:rsid w:val="00231764"/>
    <w:rsid w:val="00233C76"/>
    <w:rsid w:val="00261F5F"/>
    <w:rsid w:val="00276714"/>
    <w:rsid w:val="00277377"/>
    <w:rsid w:val="00290D38"/>
    <w:rsid w:val="002A4A38"/>
    <w:rsid w:val="002C41E5"/>
    <w:rsid w:val="002E1567"/>
    <w:rsid w:val="002F1E91"/>
    <w:rsid w:val="00316ACF"/>
    <w:rsid w:val="00322583"/>
    <w:rsid w:val="003228EA"/>
    <w:rsid w:val="0032731A"/>
    <w:rsid w:val="003D7507"/>
    <w:rsid w:val="003F3E18"/>
    <w:rsid w:val="0044331E"/>
    <w:rsid w:val="00454E45"/>
    <w:rsid w:val="00463572"/>
    <w:rsid w:val="00463BF2"/>
    <w:rsid w:val="0047584B"/>
    <w:rsid w:val="00490F93"/>
    <w:rsid w:val="004C212B"/>
    <w:rsid w:val="004E0C8B"/>
    <w:rsid w:val="004E1661"/>
    <w:rsid w:val="004E6DD3"/>
    <w:rsid w:val="004F21E6"/>
    <w:rsid w:val="0051599E"/>
    <w:rsid w:val="00515C39"/>
    <w:rsid w:val="00515FD7"/>
    <w:rsid w:val="00551209"/>
    <w:rsid w:val="00572FC6"/>
    <w:rsid w:val="0058563B"/>
    <w:rsid w:val="005C10EB"/>
    <w:rsid w:val="005E3333"/>
    <w:rsid w:val="005E67F5"/>
    <w:rsid w:val="00633B4A"/>
    <w:rsid w:val="006A3722"/>
    <w:rsid w:val="006D522B"/>
    <w:rsid w:val="007146EA"/>
    <w:rsid w:val="007838CF"/>
    <w:rsid w:val="007B7522"/>
    <w:rsid w:val="007C5B5A"/>
    <w:rsid w:val="00803808"/>
    <w:rsid w:val="00811D71"/>
    <w:rsid w:val="008121E9"/>
    <w:rsid w:val="008152F6"/>
    <w:rsid w:val="00822C1E"/>
    <w:rsid w:val="0088457A"/>
    <w:rsid w:val="008A21C0"/>
    <w:rsid w:val="008A32B9"/>
    <w:rsid w:val="008A3562"/>
    <w:rsid w:val="008B1FE9"/>
    <w:rsid w:val="008F091D"/>
    <w:rsid w:val="00920A55"/>
    <w:rsid w:val="009376BE"/>
    <w:rsid w:val="00970CFE"/>
    <w:rsid w:val="009A0493"/>
    <w:rsid w:val="009B43FF"/>
    <w:rsid w:val="009F78A1"/>
    <w:rsid w:val="00A43411"/>
    <w:rsid w:val="00A65C71"/>
    <w:rsid w:val="00A74930"/>
    <w:rsid w:val="00AA5873"/>
    <w:rsid w:val="00AC11D1"/>
    <w:rsid w:val="00AD0078"/>
    <w:rsid w:val="00B4245D"/>
    <w:rsid w:val="00B5237E"/>
    <w:rsid w:val="00B7528E"/>
    <w:rsid w:val="00B848B7"/>
    <w:rsid w:val="00BC740C"/>
    <w:rsid w:val="00BF163E"/>
    <w:rsid w:val="00C10438"/>
    <w:rsid w:val="00C232E8"/>
    <w:rsid w:val="00C34F10"/>
    <w:rsid w:val="00C52487"/>
    <w:rsid w:val="00C56B7C"/>
    <w:rsid w:val="00CB7CB5"/>
    <w:rsid w:val="00CC787C"/>
    <w:rsid w:val="00CF5DBF"/>
    <w:rsid w:val="00D143AC"/>
    <w:rsid w:val="00D266E6"/>
    <w:rsid w:val="00D50EC8"/>
    <w:rsid w:val="00D5550C"/>
    <w:rsid w:val="00D75F2F"/>
    <w:rsid w:val="00D87F13"/>
    <w:rsid w:val="00DC1CAF"/>
    <w:rsid w:val="00DE2E9F"/>
    <w:rsid w:val="00E16BCA"/>
    <w:rsid w:val="00E1786C"/>
    <w:rsid w:val="00E33605"/>
    <w:rsid w:val="00E5332D"/>
    <w:rsid w:val="00E90879"/>
    <w:rsid w:val="00EC446A"/>
    <w:rsid w:val="00EE2E8B"/>
    <w:rsid w:val="00F31743"/>
    <w:rsid w:val="00F45C61"/>
    <w:rsid w:val="00FA34EB"/>
    <w:rsid w:val="00FA7C66"/>
    <w:rsid w:val="00FD0996"/>
    <w:rsid w:val="00FE406C"/>
    <w:rsid w:val="00FF01DF"/>
    <w:rsid w:val="00FF1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22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3228E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 w:val="28"/>
      <w:szCs w:val="20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3228EA"/>
    <w:rPr>
      <w:rFonts w:ascii="Arial" w:eastAsia="Times New Roman" w:hAnsi="Arial" w:cs="Times New Roman"/>
      <w:b/>
      <w:sz w:val="28"/>
      <w:szCs w:val="20"/>
      <w:lang w:val="en-US" w:eastAsia="sl-SI"/>
    </w:rPr>
  </w:style>
  <w:style w:type="paragraph" w:styleId="Navadensplet">
    <w:name w:val="Normal (Web)"/>
    <w:basedOn w:val="Navaden"/>
    <w:uiPriority w:val="99"/>
    <w:rsid w:val="003228EA"/>
    <w:pPr>
      <w:spacing w:before="100" w:beforeAutospacing="1" w:after="100" w:afterAutospacing="1"/>
    </w:pPr>
  </w:style>
  <w:style w:type="character" w:styleId="Krepko">
    <w:name w:val="Strong"/>
    <w:uiPriority w:val="22"/>
    <w:qFormat/>
    <w:rsid w:val="003228EA"/>
    <w:rPr>
      <w:b/>
      <w:bCs/>
    </w:rPr>
  </w:style>
  <w:style w:type="character" w:styleId="Poudarek">
    <w:name w:val="Emphasis"/>
    <w:uiPriority w:val="20"/>
    <w:qFormat/>
    <w:rsid w:val="003228EA"/>
    <w:rPr>
      <w:i/>
      <w:iCs/>
    </w:rPr>
  </w:style>
  <w:style w:type="paragraph" w:customStyle="1" w:styleId="Telobesedila21">
    <w:name w:val="Telo besedila 21"/>
    <w:basedOn w:val="Navaden"/>
    <w:rsid w:val="003228EA"/>
    <w:pPr>
      <w:tabs>
        <w:tab w:val="left" w:pos="6804"/>
      </w:tabs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Futura Lt BT" w:hAnsi="Futura Lt BT"/>
      <w:color w:val="FF0000"/>
      <w:sz w:val="20"/>
      <w:szCs w:val="20"/>
    </w:rPr>
  </w:style>
  <w:style w:type="paragraph" w:styleId="Telobesedila">
    <w:name w:val="Body Text"/>
    <w:basedOn w:val="Navaden"/>
    <w:link w:val="TelobesedilaZnak"/>
    <w:semiHidden/>
    <w:rsid w:val="003228EA"/>
    <w:pPr>
      <w:overflowPunct w:val="0"/>
      <w:autoSpaceDE w:val="0"/>
      <w:autoSpaceDN w:val="0"/>
      <w:adjustRightInd w:val="0"/>
      <w:ind w:right="651"/>
      <w:textAlignment w:val="baseline"/>
    </w:pPr>
    <w:rPr>
      <w:rFonts w:ascii="Arial" w:hAnsi="Arial"/>
      <w:szCs w:val="20"/>
    </w:rPr>
  </w:style>
  <w:style w:type="character" w:customStyle="1" w:styleId="TelobesedilaZnak">
    <w:name w:val="Telo besedila Znak"/>
    <w:basedOn w:val="Privzetapisavaodstavka"/>
    <w:link w:val="Telobesedila"/>
    <w:semiHidden/>
    <w:rsid w:val="003228EA"/>
    <w:rPr>
      <w:rFonts w:ascii="Arial" w:eastAsia="Times New Roman" w:hAnsi="Arial" w:cs="Times New Roman"/>
      <w:sz w:val="24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266E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266E6"/>
    <w:rPr>
      <w:rFonts w:ascii="Tahoma" w:eastAsia="Times New Roman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0067B7"/>
    <w:pPr>
      <w:widowControl w:val="0"/>
      <w:tabs>
        <w:tab w:val="center" w:pos="4320"/>
        <w:tab w:val="right" w:pos="8640"/>
      </w:tabs>
      <w:suppressAutoHyphens/>
      <w:spacing w:line="100" w:lineRule="atLeast"/>
    </w:pPr>
    <w:rPr>
      <w:rFonts w:ascii="Arial" w:eastAsia="SimSun" w:hAnsi="Arial" w:cs="Arial"/>
      <w:color w:val="00000A"/>
      <w:kern w:val="2"/>
      <w:sz w:val="20"/>
      <w:lang w:val="en-US" w:eastAsia="zh-CN" w:bidi="hi-IN"/>
    </w:rPr>
  </w:style>
  <w:style w:type="character" w:customStyle="1" w:styleId="GlavaZnak">
    <w:name w:val="Glava Znak"/>
    <w:basedOn w:val="Privzetapisavaodstavka"/>
    <w:link w:val="Glava"/>
    <w:uiPriority w:val="99"/>
    <w:rsid w:val="000067B7"/>
    <w:rPr>
      <w:rFonts w:ascii="Arial" w:eastAsia="SimSun" w:hAnsi="Arial" w:cs="Arial"/>
      <w:color w:val="00000A"/>
      <w:kern w:val="2"/>
      <w:sz w:val="20"/>
      <w:szCs w:val="24"/>
      <w:lang w:val="en-US" w:eastAsia="zh-CN" w:bidi="hi-IN"/>
    </w:rPr>
  </w:style>
  <w:style w:type="paragraph" w:styleId="Odstavekseznama">
    <w:name w:val="List Paragraph"/>
    <w:basedOn w:val="Navaden"/>
    <w:uiPriority w:val="34"/>
    <w:qFormat/>
    <w:rsid w:val="003D7507"/>
    <w:pPr>
      <w:ind w:left="720"/>
      <w:contextualSpacing/>
    </w:pPr>
  </w:style>
  <w:style w:type="paragraph" w:customStyle="1" w:styleId="normal00200028web0029">
    <w:name w:val="normal_0020_0028web_0029"/>
    <w:basedOn w:val="Navaden"/>
    <w:rsid w:val="00FA7C66"/>
    <w:pPr>
      <w:spacing w:before="100" w:beforeAutospacing="1" w:after="100" w:afterAutospacing="1"/>
    </w:pPr>
  </w:style>
  <w:style w:type="character" w:customStyle="1" w:styleId="normal00200028web0029char">
    <w:name w:val="normal_0020_0028web_0029__char"/>
    <w:basedOn w:val="Privzetapisavaodstavka"/>
    <w:rsid w:val="00FA7C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22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3228E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 w:val="28"/>
      <w:szCs w:val="20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3228EA"/>
    <w:rPr>
      <w:rFonts w:ascii="Arial" w:eastAsia="Times New Roman" w:hAnsi="Arial" w:cs="Times New Roman"/>
      <w:b/>
      <w:sz w:val="28"/>
      <w:szCs w:val="20"/>
      <w:lang w:val="en-US" w:eastAsia="sl-SI"/>
    </w:rPr>
  </w:style>
  <w:style w:type="paragraph" w:styleId="Navadensplet">
    <w:name w:val="Normal (Web)"/>
    <w:basedOn w:val="Navaden"/>
    <w:uiPriority w:val="99"/>
    <w:rsid w:val="003228EA"/>
    <w:pPr>
      <w:spacing w:before="100" w:beforeAutospacing="1" w:after="100" w:afterAutospacing="1"/>
    </w:pPr>
  </w:style>
  <w:style w:type="character" w:styleId="Krepko">
    <w:name w:val="Strong"/>
    <w:uiPriority w:val="22"/>
    <w:qFormat/>
    <w:rsid w:val="003228EA"/>
    <w:rPr>
      <w:b/>
      <w:bCs/>
    </w:rPr>
  </w:style>
  <w:style w:type="character" w:styleId="Poudarek">
    <w:name w:val="Emphasis"/>
    <w:uiPriority w:val="20"/>
    <w:qFormat/>
    <w:rsid w:val="003228EA"/>
    <w:rPr>
      <w:i/>
      <w:iCs/>
    </w:rPr>
  </w:style>
  <w:style w:type="paragraph" w:customStyle="1" w:styleId="Telobesedila21">
    <w:name w:val="Telo besedila 21"/>
    <w:basedOn w:val="Navaden"/>
    <w:rsid w:val="003228EA"/>
    <w:pPr>
      <w:tabs>
        <w:tab w:val="left" w:pos="6804"/>
      </w:tabs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Futura Lt BT" w:hAnsi="Futura Lt BT"/>
      <w:color w:val="FF0000"/>
      <w:sz w:val="20"/>
      <w:szCs w:val="20"/>
    </w:rPr>
  </w:style>
  <w:style w:type="paragraph" w:styleId="Telobesedila">
    <w:name w:val="Body Text"/>
    <w:basedOn w:val="Navaden"/>
    <w:link w:val="TelobesedilaZnak"/>
    <w:semiHidden/>
    <w:rsid w:val="003228EA"/>
    <w:pPr>
      <w:overflowPunct w:val="0"/>
      <w:autoSpaceDE w:val="0"/>
      <w:autoSpaceDN w:val="0"/>
      <w:adjustRightInd w:val="0"/>
      <w:ind w:right="651"/>
      <w:textAlignment w:val="baseline"/>
    </w:pPr>
    <w:rPr>
      <w:rFonts w:ascii="Arial" w:hAnsi="Arial"/>
      <w:szCs w:val="20"/>
    </w:rPr>
  </w:style>
  <w:style w:type="character" w:customStyle="1" w:styleId="TelobesedilaZnak">
    <w:name w:val="Telo besedila Znak"/>
    <w:basedOn w:val="Privzetapisavaodstavka"/>
    <w:link w:val="Telobesedila"/>
    <w:semiHidden/>
    <w:rsid w:val="003228EA"/>
    <w:rPr>
      <w:rFonts w:ascii="Arial" w:eastAsia="Times New Roman" w:hAnsi="Arial" w:cs="Times New Roman"/>
      <w:sz w:val="24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266E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266E6"/>
    <w:rPr>
      <w:rFonts w:ascii="Tahoma" w:eastAsia="Times New Roman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0067B7"/>
    <w:pPr>
      <w:widowControl w:val="0"/>
      <w:tabs>
        <w:tab w:val="center" w:pos="4320"/>
        <w:tab w:val="right" w:pos="8640"/>
      </w:tabs>
      <w:suppressAutoHyphens/>
      <w:spacing w:line="100" w:lineRule="atLeast"/>
    </w:pPr>
    <w:rPr>
      <w:rFonts w:ascii="Arial" w:eastAsia="SimSun" w:hAnsi="Arial" w:cs="Arial"/>
      <w:color w:val="00000A"/>
      <w:kern w:val="2"/>
      <w:sz w:val="20"/>
      <w:lang w:val="en-US" w:eastAsia="zh-CN" w:bidi="hi-IN"/>
    </w:rPr>
  </w:style>
  <w:style w:type="character" w:customStyle="1" w:styleId="GlavaZnak">
    <w:name w:val="Glava Znak"/>
    <w:basedOn w:val="Privzetapisavaodstavka"/>
    <w:link w:val="Glava"/>
    <w:uiPriority w:val="99"/>
    <w:rsid w:val="000067B7"/>
    <w:rPr>
      <w:rFonts w:ascii="Arial" w:eastAsia="SimSun" w:hAnsi="Arial" w:cs="Arial"/>
      <w:color w:val="00000A"/>
      <w:kern w:val="2"/>
      <w:sz w:val="20"/>
      <w:szCs w:val="24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13</cp:revision>
  <dcterms:created xsi:type="dcterms:W3CDTF">2018-09-16T06:40:00Z</dcterms:created>
  <dcterms:modified xsi:type="dcterms:W3CDTF">2018-12-12T09:40:00Z</dcterms:modified>
</cp:coreProperties>
</file>