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B94BBE"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0A4082">
        <w:rPr>
          <w:rFonts w:ascii="Arial" w:hAnsi="Arial" w:cs="Arial"/>
          <w:sz w:val="20"/>
          <w:szCs w:val="20"/>
        </w:rPr>
        <w:t xml:space="preserve">                       </w:t>
      </w:r>
    </w:p>
    <w:p w:rsidR="0044331E" w:rsidRPr="00D50EC8" w:rsidRDefault="00B94BBE" w:rsidP="003228EA">
      <w:pPr>
        <w:rPr>
          <w:rFonts w:ascii="Arial" w:hAnsi="Arial" w:cs="Arial"/>
          <w:sz w:val="20"/>
          <w:szCs w:val="20"/>
        </w:rPr>
      </w:pPr>
      <w:r>
        <w:rPr>
          <w:rFonts w:ascii="Arial" w:hAnsi="Arial" w:cs="Arial"/>
          <w:sz w:val="20"/>
          <w:szCs w:val="20"/>
        </w:rPr>
        <w:t xml:space="preserve">                                                                                                                                </w:t>
      </w:r>
      <w:r w:rsidR="00C13472">
        <w:rPr>
          <w:rFonts w:ascii="Arial" w:hAnsi="Arial" w:cs="Arial"/>
          <w:sz w:val="20"/>
          <w:szCs w:val="20"/>
        </w:rPr>
        <w:t>torek, 2</w:t>
      </w:r>
      <w:r w:rsidR="003228EA" w:rsidRPr="002107D9">
        <w:rPr>
          <w:rFonts w:ascii="Arial" w:hAnsi="Arial" w:cs="Arial"/>
          <w:sz w:val="20"/>
          <w:szCs w:val="20"/>
        </w:rPr>
        <w:t>.</w:t>
      </w:r>
      <w:r w:rsidR="003D7507">
        <w:rPr>
          <w:rFonts w:ascii="Arial" w:hAnsi="Arial" w:cs="Arial"/>
          <w:sz w:val="20"/>
          <w:szCs w:val="20"/>
        </w:rPr>
        <w:t xml:space="preserve"> </w:t>
      </w:r>
      <w:r w:rsidR="00C13472">
        <w:rPr>
          <w:rFonts w:ascii="Arial" w:hAnsi="Arial" w:cs="Arial"/>
          <w:sz w:val="20"/>
          <w:szCs w:val="20"/>
        </w:rPr>
        <w:t xml:space="preserve">april </w:t>
      </w:r>
      <w:r w:rsidR="000A4082">
        <w:rPr>
          <w:rFonts w:ascii="Arial" w:hAnsi="Arial" w:cs="Arial"/>
          <w:sz w:val="20"/>
          <w:szCs w:val="20"/>
        </w:rPr>
        <w:t>2019</w:t>
      </w:r>
    </w:p>
    <w:p w:rsidR="00D266E6" w:rsidRDefault="00D266E6" w:rsidP="003228EA">
      <w:pPr>
        <w:rPr>
          <w:rFonts w:ascii="Arial" w:hAnsi="Arial" w:cs="Arial"/>
          <w:sz w:val="22"/>
          <w:szCs w:val="22"/>
        </w:rPr>
      </w:pP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3228EA" w:rsidRPr="002107D9" w:rsidRDefault="00C232E8" w:rsidP="003228EA">
      <w:pPr>
        <w:pStyle w:val="Navadensplet"/>
        <w:spacing w:before="0" w:beforeAutospacing="0" w:after="0" w:afterAutospacing="0"/>
        <w:rPr>
          <w:rFonts w:ascii="Arial" w:hAnsi="Arial" w:cs="Arial"/>
          <w:sz w:val="22"/>
          <w:szCs w:val="22"/>
        </w:rPr>
      </w:pPr>
      <w:r>
        <w:rPr>
          <w:rFonts w:ascii="Arial" w:hAnsi="Arial" w:cs="Arial"/>
          <w:sz w:val="20"/>
          <w:szCs w:val="20"/>
        </w:rPr>
        <w:t>Bežigrajska galerija 2</w:t>
      </w:r>
      <w:r w:rsidR="003228EA" w:rsidRPr="00D50EC8">
        <w:rPr>
          <w:rFonts w:ascii="Arial" w:hAnsi="Arial" w:cs="Arial"/>
          <w:sz w:val="20"/>
          <w:szCs w:val="20"/>
        </w:rPr>
        <w:t xml:space="preserve">, </w:t>
      </w:r>
      <w:r>
        <w:rPr>
          <w:rFonts w:ascii="Arial" w:hAnsi="Arial" w:cs="Arial"/>
          <w:sz w:val="20"/>
          <w:szCs w:val="20"/>
        </w:rPr>
        <w:t>Vodovodna 3</w:t>
      </w:r>
      <w:r w:rsidR="003228EA">
        <w:rPr>
          <w:rFonts w:ascii="Arial" w:hAnsi="Arial" w:cs="Arial"/>
          <w:sz w:val="22"/>
          <w:szCs w:val="22"/>
        </w:rPr>
        <w:br/>
      </w:r>
    </w:p>
    <w:p w:rsidR="003228EA" w:rsidRDefault="003228EA" w:rsidP="003228EA">
      <w:pPr>
        <w:rPr>
          <w:rFonts w:ascii="Arial" w:hAnsi="Arial" w:cs="Arial"/>
          <w:bCs/>
          <w:sz w:val="26"/>
          <w:szCs w:val="26"/>
          <w:shd w:val="clear" w:color="auto" w:fill="FFFFFF"/>
        </w:rPr>
      </w:pPr>
    </w:p>
    <w:p w:rsidR="000067B7" w:rsidRPr="000A4082" w:rsidRDefault="00C13472" w:rsidP="000A4082">
      <w:pPr>
        <w:rPr>
          <w:rFonts w:ascii="Arial" w:hAnsi="Arial" w:cs="Arial"/>
          <w:sz w:val="23"/>
          <w:szCs w:val="23"/>
        </w:rPr>
      </w:pPr>
      <w:proofErr w:type="spellStart"/>
      <w:r>
        <w:rPr>
          <w:rFonts w:ascii="Arial" w:hAnsi="Arial" w:cs="Arial"/>
          <w:sz w:val="23"/>
          <w:szCs w:val="23"/>
        </w:rPr>
        <w:t>Videofestival</w:t>
      </w:r>
      <w:proofErr w:type="spellEnd"/>
      <w:r>
        <w:rPr>
          <w:rFonts w:ascii="Arial" w:hAnsi="Arial" w:cs="Arial"/>
          <w:sz w:val="23"/>
          <w:szCs w:val="23"/>
        </w:rPr>
        <w:t xml:space="preserve"> Narave 16</w:t>
      </w:r>
      <w:r w:rsidR="009F78A1">
        <w:rPr>
          <w:rFonts w:ascii="Arial" w:hAnsi="Arial" w:cs="Arial"/>
          <w:sz w:val="23"/>
          <w:szCs w:val="23"/>
        </w:rPr>
        <w:br/>
      </w:r>
      <w:r w:rsidRPr="00C13472">
        <w:rPr>
          <w:rFonts w:ascii="Arial" w:hAnsi="Arial" w:cs="Arial"/>
          <w:bCs/>
          <w:color w:val="000000"/>
          <w:sz w:val="23"/>
          <w:szCs w:val="23"/>
          <w:shd w:val="clear" w:color="auto" w:fill="FFFFFF"/>
        </w:rPr>
        <w:t>9. – 12. april 2019</w:t>
      </w:r>
      <w:r w:rsidRPr="00C13472">
        <w:rPr>
          <w:rFonts w:ascii="Arial" w:hAnsi="Arial" w:cs="Arial"/>
          <w:color w:val="000000"/>
          <w:sz w:val="23"/>
          <w:szCs w:val="23"/>
          <w:shd w:val="clear" w:color="auto" w:fill="FFFFFF"/>
        </w:rPr>
        <w:t xml:space="preserve"> </w:t>
      </w:r>
      <w:r w:rsidR="003D7507" w:rsidRPr="00C13472">
        <w:rPr>
          <w:rFonts w:ascii="Arial" w:hAnsi="Arial" w:cs="Arial"/>
          <w:bCs/>
          <w:i/>
          <w:color w:val="FFFFFF" w:themeColor="background1"/>
          <w:kern w:val="36"/>
          <w:sz w:val="23"/>
          <w:szCs w:val="23"/>
        </w:rPr>
        <w:t>2017</w:t>
      </w:r>
    </w:p>
    <w:p w:rsidR="00FA7C66" w:rsidRPr="00572FC6" w:rsidRDefault="00FA7C66"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w:t>
      </w:r>
    </w:p>
    <w:p w:rsidR="00C13472" w:rsidRDefault="00C13472"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i/>
          <w:noProof/>
          <w:color w:val="EEECE1" w:themeColor="background2"/>
          <w:sz w:val="23"/>
          <w:szCs w:val="23"/>
        </w:rPr>
      </w:pPr>
      <w:r>
        <w:rPr>
          <w:rFonts w:ascii="Arial" w:hAnsi="Arial" w:cs="Arial"/>
          <w:i/>
          <w:noProof/>
          <w:color w:val="EEECE1" w:themeColor="background2"/>
          <w:sz w:val="23"/>
          <w:szCs w:val="23"/>
        </w:rPr>
        <w:t>Videofestival Narave 16</w:t>
      </w:r>
    </w:p>
    <w:p w:rsidR="003228EA" w:rsidRPr="00FA7C66" w:rsidRDefault="00C13472"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v torek, 9</w:t>
      </w:r>
      <w:r w:rsidR="003228EA" w:rsidRPr="00FA7C66">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 xml:space="preserve">aprila </w:t>
      </w:r>
      <w:r w:rsidR="000A4082">
        <w:rPr>
          <w:rFonts w:ascii="Arial" w:hAnsi="Arial" w:cs="Arial"/>
          <w:noProof/>
          <w:color w:val="EEECE1" w:themeColor="background2"/>
          <w:sz w:val="23"/>
          <w:szCs w:val="23"/>
        </w:rPr>
        <w:t>2019</w:t>
      </w:r>
      <w:r w:rsidR="003228EA" w:rsidRPr="00FA7C66">
        <w:rPr>
          <w:rFonts w:ascii="Arial" w:hAnsi="Arial" w:cs="Arial"/>
          <w:noProof/>
          <w:color w:val="EEECE1" w:themeColor="background2"/>
          <w:sz w:val="23"/>
          <w:szCs w:val="23"/>
        </w:rPr>
        <w:t xml:space="preserve">, ob </w:t>
      </w:r>
      <w:r w:rsidR="00FF01DF" w:rsidRPr="00FA7C66">
        <w:rPr>
          <w:rFonts w:ascii="Arial" w:hAnsi="Arial" w:cs="Arial"/>
          <w:noProof/>
          <w:color w:val="EEECE1" w:themeColor="background2"/>
          <w:sz w:val="23"/>
          <w:szCs w:val="23"/>
        </w:rPr>
        <w:t>19:00</w:t>
      </w:r>
      <w:r w:rsidR="00D50EC8" w:rsidRPr="00FA7C66">
        <w:rPr>
          <w:rFonts w:ascii="Arial" w:hAnsi="Arial" w:cs="Arial"/>
          <w:noProof/>
          <w:color w:val="EEECE1" w:themeColor="background2"/>
          <w:sz w:val="23"/>
          <w:szCs w:val="23"/>
        </w:rPr>
        <w:t xml:space="preserve"> v Bežigrajski galeriji 2</w:t>
      </w:r>
      <w:r w:rsidR="003228EA" w:rsidRPr="00FA7C66">
        <w:rPr>
          <w:rFonts w:ascii="Arial" w:hAnsi="Arial" w:cs="Arial"/>
          <w:noProof/>
          <w:color w:val="EEECE1" w:themeColor="background2"/>
          <w:sz w:val="23"/>
          <w:szCs w:val="23"/>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1A318A" w:rsidRPr="009D6FD5" w:rsidRDefault="001A318A" w:rsidP="001A318A">
      <w:pPr>
        <w:rPr>
          <w:rFonts w:ascii="Arial" w:hAnsi="Arial" w:cs="Arial"/>
          <w:sz w:val="20"/>
          <w:szCs w:val="20"/>
        </w:rPr>
      </w:pPr>
      <w:r w:rsidRPr="009D6FD5">
        <w:rPr>
          <w:rFonts w:ascii="Arial" w:hAnsi="Arial" w:cs="Arial"/>
          <w:sz w:val="20"/>
          <w:szCs w:val="20"/>
        </w:rPr>
        <w:t xml:space="preserve">Vsakoletni tradicionalni štiridnevni </w:t>
      </w:r>
      <w:proofErr w:type="spellStart"/>
      <w:r w:rsidRPr="009D6FD5">
        <w:rPr>
          <w:rFonts w:ascii="Arial" w:hAnsi="Arial" w:cs="Arial"/>
          <w:sz w:val="20"/>
          <w:szCs w:val="20"/>
        </w:rPr>
        <w:t>Videofestival</w:t>
      </w:r>
      <w:proofErr w:type="spellEnd"/>
      <w:r w:rsidRPr="009D6FD5">
        <w:rPr>
          <w:rFonts w:ascii="Arial" w:hAnsi="Arial" w:cs="Arial"/>
          <w:sz w:val="20"/>
          <w:szCs w:val="20"/>
        </w:rPr>
        <w:t xml:space="preserve"> Narave, šestnajsti po vrsti, predstavlja video dela avtorjev</w:t>
      </w:r>
      <w:r w:rsidRPr="009D6FD5">
        <w:rPr>
          <w:rFonts w:ascii="Arial" w:hAnsi="Arial" w:cs="Arial"/>
          <w:color w:val="000000"/>
          <w:sz w:val="20"/>
          <w:szCs w:val="20"/>
        </w:rPr>
        <w:t xml:space="preserve">, ki so bila izbrana na podlagi razpisa: </w:t>
      </w:r>
      <w:r w:rsidRPr="009D6FD5">
        <w:rPr>
          <w:rFonts w:ascii="Arial" w:hAnsi="Arial" w:cs="Arial"/>
          <w:sz w:val="20"/>
          <w:szCs w:val="20"/>
        </w:rPr>
        <w:t>Aleksij Kobal, Katja Kotnik, Andreja Kranjec, Veronika Kržičnik,</w:t>
      </w:r>
      <w:r w:rsidR="00D22C60" w:rsidRPr="009D6FD5">
        <w:rPr>
          <w:rFonts w:ascii="Arial" w:hAnsi="Arial" w:cs="Arial"/>
          <w:sz w:val="20"/>
          <w:szCs w:val="20"/>
        </w:rPr>
        <w:t xml:space="preserve"> </w:t>
      </w:r>
      <w:r w:rsidRPr="009D6FD5">
        <w:rPr>
          <w:rFonts w:ascii="Arial" w:hAnsi="Arial" w:cs="Arial"/>
          <w:sz w:val="20"/>
          <w:szCs w:val="20"/>
        </w:rPr>
        <w:t>Davorin Marc, Rebeka Fridrih Gosak, Ali Kovačič, Katja Kotnik, Anja Šavli,</w:t>
      </w:r>
      <w:r w:rsidR="00D22C60" w:rsidRPr="009D6FD5">
        <w:rPr>
          <w:rFonts w:ascii="Arial" w:hAnsi="Arial" w:cs="Arial"/>
          <w:sz w:val="20"/>
          <w:szCs w:val="20"/>
        </w:rPr>
        <w:t xml:space="preserve"> </w:t>
      </w:r>
      <w:proofErr w:type="spellStart"/>
      <w:r w:rsidR="00974989">
        <w:rPr>
          <w:rFonts w:ascii="Arial" w:hAnsi="Arial" w:cs="Arial"/>
          <w:sz w:val="20"/>
          <w:szCs w:val="20"/>
        </w:rPr>
        <w:t>Ula</w:t>
      </w:r>
      <w:proofErr w:type="spellEnd"/>
      <w:r w:rsidR="00974989">
        <w:rPr>
          <w:rFonts w:ascii="Arial" w:hAnsi="Arial" w:cs="Arial"/>
          <w:sz w:val="20"/>
          <w:szCs w:val="20"/>
        </w:rPr>
        <w:t xml:space="preserve"> Pogorev</w:t>
      </w:r>
      <w:r w:rsidRPr="009D6FD5">
        <w:rPr>
          <w:rFonts w:ascii="Arial" w:hAnsi="Arial" w:cs="Arial"/>
          <w:sz w:val="20"/>
          <w:szCs w:val="20"/>
        </w:rPr>
        <w:t>čnik,</w:t>
      </w:r>
      <w:r w:rsidR="00D22C60" w:rsidRPr="009D6FD5">
        <w:rPr>
          <w:rFonts w:ascii="Arial" w:hAnsi="Arial" w:cs="Arial"/>
          <w:sz w:val="20"/>
          <w:szCs w:val="20"/>
        </w:rPr>
        <w:t xml:space="preserve"> </w:t>
      </w:r>
      <w:r w:rsidRPr="009D6FD5">
        <w:rPr>
          <w:rFonts w:ascii="Arial" w:hAnsi="Arial" w:cs="Arial"/>
          <w:sz w:val="20"/>
          <w:szCs w:val="20"/>
        </w:rPr>
        <w:t>Eva Palčič,</w:t>
      </w:r>
      <w:r w:rsidR="00D22C60" w:rsidRPr="009D6FD5">
        <w:rPr>
          <w:rFonts w:ascii="Arial" w:hAnsi="Arial" w:cs="Arial"/>
          <w:sz w:val="20"/>
          <w:szCs w:val="20"/>
        </w:rPr>
        <w:t xml:space="preserve"> </w:t>
      </w:r>
      <w:r w:rsidRPr="009D6FD5">
        <w:rPr>
          <w:rFonts w:ascii="Arial" w:hAnsi="Arial" w:cs="Arial"/>
          <w:sz w:val="20"/>
          <w:szCs w:val="20"/>
        </w:rPr>
        <w:t>Christina Rems Loboda, Pila Rusjan, Sara Selšek, Nina Štepec,</w:t>
      </w:r>
      <w:r w:rsidR="00D22C60" w:rsidRPr="009D6FD5">
        <w:rPr>
          <w:rFonts w:ascii="Arial" w:hAnsi="Arial" w:cs="Arial"/>
          <w:sz w:val="20"/>
          <w:szCs w:val="20"/>
        </w:rPr>
        <w:t xml:space="preserve"> </w:t>
      </w:r>
      <w:r w:rsidRPr="009D6FD5">
        <w:rPr>
          <w:rFonts w:ascii="Arial" w:hAnsi="Arial" w:cs="Arial"/>
          <w:sz w:val="20"/>
          <w:szCs w:val="20"/>
        </w:rPr>
        <w:t xml:space="preserve">Dejan Štefančič, </w:t>
      </w:r>
      <w:proofErr w:type="spellStart"/>
      <w:r w:rsidRPr="009D6FD5">
        <w:rPr>
          <w:rFonts w:ascii="Arial" w:hAnsi="Arial" w:cs="Arial"/>
          <w:sz w:val="20"/>
          <w:szCs w:val="20"/>
        </w:rPr>
        <w:t>Minea</w:t>
      </w:r>
      <w:proofErr w:type="spellEnd"/>
      <w:r w:rsidRPr="009D6FD5">
        <w:rPr>
          <w:rFonts w:ascii="Arial" w:hAnsi="Arial" w:cs="Arial"/>
          <w:sz w:val="20"/>
          <w:szCs w:val="20"/>
        </w:rPr>
        <w:t xml:space="preserve"> Vrabl in </w:t>
      </w:r>
      <w:proofErr w:type="spellStart"/>
      <w:r w:rsidRPr="009D6FD5">
        <w:rPr>
          <w:rFonts w:ascii="Arial" w:hAnsi="Arial" w:cs="Arial"/>
          <w:sz w:val="20"/>
          <w:szCs w:val="20"/>
        </w:rPr>
        <w:t>Tonja</w:t>
      </w:r>
      <w:proofErr w:type="spellEnd"/>
      <w:r w:rsidRPr="009D6FD5">
        <w:rPr>
          <w:rFonts w:ascii="Arial" w:hAnsi="Arial" w:cs="Arial"/>
          <w:sz w:val="20"/>
          <w:szCs w:val="20"/>
        </w:rPr>
        <w:t xml:space="preserve"> Žagar.</w:t>
      </w:r>
    </w:p>
    <w:p w:rsidR="001A318A" w:rsidRPr="009D6FD5" w:rsidRDefault="001A318A" w:rsidP="001A318A">
      <w:pPr>
        <w:pStyle w:val="Golobesedilo"/>
        <w:framePr w:hSpace="36" w:wrap="around" w:vAnchor="text" w:hAnchor="text"/>
        <w:rPr>
          <w:rFonts w:ascii="Arial" w:hAnsi="Arial" w:cs="Arial"/>
          <w:color w:val="000000"/>
        </w:rPr>
      </w:pPr>
    </w:p>
    <w:p w:rsidR="001A318A" w:rsidRPr="009D6FD5" w:rsidRDefault="001A318A" w:rsidP="001A318A">
      <w:pPr>
        <w:pStyle w:val="Golobesedilo"/>
        <w:framePr w:hSpace="36" w:wrap="around" w:vAnchor="text" w:hAnchor="text"/>
        <w:rPr>
          <w:rFonts w:ascii="Arial" w:hAnsi="Arial" w:cs="Arial"/>
          <w:color w:val="000000"/>
        </w:rPr>
      </w:pPr>
      <w:r w:rsidRPr="009D6FD5">
        <w:rPr>
          <w:rFonts w:ascii="Arial" w:hAnsi="Arial" w:cs="Arial"/>
          <w:color w:val="000000"/>
        </w:rPr>
        <w:t xml:space="preserve">Bežigrajska galerija 2 vse od leta 2002 prireja </w:t>
      </w:r>
      <w:proofErr w:type="spellStart"/>
      <w:r w:rsidRPr="009D6FD5">
        <w:rPr>
          <w:rFonts w:ascii="Arial" w:hAnsi="Arial" w:cs="Arial"/>
          <w:color w:val="000000"/>
        </w:rPr>
        <w:t>Videofestival</w:t>
      </w:r>
      <w:proofErr w:type="spellEnd"/>
      <w:r w:rsidRPr="009D6FD5">
        <w:rPr>
          <w:rFonts w:ascii="Arial" w:hAnsi="Arial" w:cs="Arial"/>
          <w:color w:val="000000"/>
        </w:rPr>
        <w:t xml:space="preserve"> Narave, ki ga zaznamujejo ljudje in njihove narave. V svoji zbirki iz preteklih festivalov hrani že več kot 700 video del. Video festival predstavlja video dela, ki temeljijo na podobah narave in vključujejo posamezne sekvence iz narave, človekovega bivanja in prebivanja, razmerja med preteklimi in današnjimi dogodki ter njihovemu komentiranju.</w:t>
      </w:r>
    </w:p>
    <w:p w:rsidR="00F31743" w:rsidRPr="000A4082" w:rsidRDefault="001A318A" w:rsidP="009D6FD5">
      <w:pPr>
        <w:rPr>
          <w:rFonts w:ascii="Arial" w:hAnsi="Arial" w:cs="Arial"/>
          <w:sz w:val="20"/>
          <w:szCs w:val="20"/>
        </w:rPr>
      </w:pPr>
      <w:r w:rsidRPr="009D6FD5">
        <w:rPr>
          <w:rFonts w:ascii="Arial" w:hAnsi="Arial" w:cs="Arial"/>
          <w:sz w:val="20"/>
          <w:szCs w:val="20"/>
        </w:rPr>
        <w:br/>
      </w:r>
      <w:proofErr w:type="spellStart"/>
      <w:r w:rsidRPr="009D6FD5">
        <w:rPr>
          <w:rFonts w:ascii="Arial" w:hAnsi="Arial" w:cs="Arial"/>
          <w:b/>
          <w:sz w:val="20"/>
          <w:szCs w:val="20"/>
        </w:rPr>
        <w:t>Videofestival</w:t>
      </w:r>
      <w:proofErr w:type="spellEnd"/>
      <w:r w:rsidRPr="009D6FD5">
        <w:rPr>
          <w:rFonts w:ascii="Arial" w:hAnsi="Arial" w:cs="Arial"/>
          <w:b/>
          <w:sz w:val="20"/>
          <w:szCs w:val="20"/>
        </w:rPr>
        <w:t xml:space="preserve"> Narave 2019</w:t>
      </w:r>
      <w:r w:rsidRPr="009D6FD5">
        <w:rPr>
          <w:rFonts w:ascii="Arial" w:hAnsi="Arial" w:cs="Arial"/>
          <w:sz w:val="20"/>
          <w:szCs w:val="20"/>
        </w:rPr>
        <w:br/>
        <w:t xml:space="preserve">Na šestnajstih vsakoletnih </w:t>
      </w:r>
      <w:proofErr w:type="spellStart"/>
      <w:r w:rsidRPr="009D6FD5">
        <w:rPr>
          <w:rFonts w:ascii="Arial" w:hAnsi="Arial" w:cs="Arial"/>
          <w:sz w:val="20"/>
          <w:szCs w:val="20"/>
        </w:rPr>
        <w:t>Videofestivalih</w:t>
      </w:r>
      <w:proofErr w:type="spellEnd"/>
      <w:r w:rsidRPr="009D6FD5">
        <w:rPr>
          <w:rFonts w:ascii="Arial" w:hAnsi="Arial" w:cs="Arial"/>
          <w:sz w:val="20"/>
          <w:szCs w:val="20"/>
        </w:rPr>
        <w:t xml:space="preserve"> Narave v Bežigrajski galeriji 2 smo predstavili več kot dvesto video del umetnic in umetnikov iz osemindvajsetih držav. Predvajani so bili videi s časovnim trajanjem od  ene minute in do celovečernega. Za vsak festival so bili izbrana video dela, ki so bili ustvarjeni največ nekaj let nazaj od začetka vsakega festivala </w:t>
      </w:r>
      <w:r w:rsidRPr="009D6FD5">
        <w:rPr>
          <w:rFonts w:ascii="Arial" w:hAnsi="Arial" w:cs="Arial"/>
          <w:sz w:val="20"/>
          <w:szCs w:val="20"/>
        </w:rPr>
        <w:br/>
        <w:t xml:space="preserve">Značilnost letošnjega </w:t>
      </w:r>
      <w:proofErr w:type="spellStart"/>
      <w:r w:rsidRPr="009D6FD5">
        <w:rPr>
          <w:rFonts w:ascii="Arial" w:hAnsi="Arial" w:cs="Arial"/>
          <w:sz w:val="20"/>
          <w:szCs w:val="20"/>
        </w:rPr>
        <w:t>videofestivala</w:t>
      </w:r>
      <w:proofErr w:type="spellEnd"/>
      <w:r w:rsidRPr="009D6FD5">
        <w:rPr>
          <w:rFonts w:ascii="Arial" w:hAnsi="Arial" w:cs="Arial"/>
          <w:sz w:val="20"/>
          <w:szCs w:val="20"/>
        </w:rPr>
        <w:t xml:space="preserve"> je, da temeljijo dela na uporabi digitalne fotografije, ki jo avtorji spreminjajo v gibljive podobe oziroma videe, ki učinkujejo kot dinamično zaporedje kadrov. </w:t>
      </w:r>
      <w:r w:rsidRPr="009D6FD5">
        <w:rPr>
          <w:rFonts w:ascii="Arial" w:hAnsi="Arial" w:cs="Arial"/>
          <w:sz w:val="20"/>
          <w:szCs w:val="20"/>
        </w:rPr>
        <w:br/>
        <w:t xml:space="preserve">S festivalom nadaljujemo tradicijo Bežigrajskih galerij s predstavljanjem novih medijev. Ta sega v začetek osemdesetih let prejšnjega stoletja tudi z </w:t>
      </w:r>
      <w:proofErr w:type="spellStart"/>
      <w:r w:rsidRPr="009D6FD5">
        <w:rPr>
          <w:rFonts w:ascii="Arial" w:hAnsi="Arial" w:cs="Arial"/>
          <w:sz w:val="20"/>
          <w:szCs w:val="20"/>
        </w:rPr>
        <w:t>multimedialnimi</w:t>
      </w:r>
      <w:proofErr w:type="spellEnd"/>
      <w:r w:rsidRPr="009D6FD5">
        <w:rPr>
          <w:rFonts w:ascii="Arial" w:hAnsi="Arial" w:cs="Arial"/>
          <w:sz w:val="20"/>
          <w:szCs w:val="20"/>
        </w:rPr>
        <w:t xml:space="preserve"> razstavami in dogodki ter računalniškimi projekcijami.</w:t>
      </w:r>
      <w:r w:rsidRPr="009D6FD5">
        <w:rPr>
          <w:rFonts w:ascii="Arial" w:hAnsi="Arial" w:cs="Arial"/>
          <w:sz w:val="20"/>
          <w:szCs w:val="20"/>
        </w:rPr>
        <w:br/>
        <w:t>Miloš Bašin</w:t>
      </w:r>
      <w:r w:rsidRPr="009D6FD5">
        <w:rPr>
          <w:rFonts w:ascii="Arial" w:hAnsi="Arial" w:cs="Arial"/>
          <w:color w:val="000000"/>
          <w:sz w:val="20"/>
          <w:szCs w:val="20"/>
        </w:rPr>
        <w:br/>
      </w:r>
      <w:r w:rsidR="000A4082">
        <w:rPr>
          <w:rFonts w:ascii="Arial" w:hAnsi="Arial" w:cs="Arial"/>
          <w:sz w:val="20"/>
          <w:szCs w:val="20"/>
        </w:rPr>
        <w:t>_______________________________________________________________________________</w:t>
      </w:r>
    </w:p>
    <w:p w:rsidR="00AA5873" w:rsidRDefault="00AA5873" w:rsidP="00F31743">
      <w:pPr>
        <w:spacing w:line="276" w:lineRule="auto"/>
        <w:rPr>
          <w:rFonts w:ascii="Arial" w:hAnsi="Arial" w:cs="Arial"/>
          <w:sz w:val="20"/>
          <w:szCs w:val="20"/>
        </w:rPr>
      </w:pPr>
    </w:p>
    <w:p w:rsidR="00767E91" w:rsidRDefault="00767E91" w:rsidP="009D6FD5">
      <w:pPr>
        <w:spacing w:line="276" w:lineRule="auto"/>
        <w:rPr>
          <w:rFonts w:ascii="Arial" w:hAnsi="Arial" w:cs="Arial"/>
          <w:sz w:val="19"/>
          <w:szCs w:val="19"/>
        </w:rPr>
      </w:pPr>
      <w:r w:rsidRPr="005703B6">
        <w:rPr>
          <w:rFonts w:ascii="Arial" w:hAnsi="Arial" w:cs="Arial"/>
          <w:sz w:val="19"/>
          <w:szCs w:val="19"/>
        </w:rPr>
        <w:t xml:space="preserve">Projekcije se </w:t>
      </w:r>
      <w:r>
        <w:rPr>
          <w:rFonts w:ascii="Arial" w:hAnsi="Arial" w:cs="Arial"/>
          <w:sz w:val="19"/>
          <w:szCs w:val="19"/>
        </w:rPr>
        <w:t xml:space="preserve">v času </w:t>
      </w:r>
      <w:proofErr w:type="spellStart"/>
      <w:r>
        <w:rPr>
          <w:rFonts w:ascii="Arial" w:hAnsi="Arial" w:cs="Arial"/>
          <w:sz w:val="19"/>
          <w:szCs w:val="19"/>
        </w:rPr>
        <w:t>Videofestivala</w:t>
      </w:r>
      <w:proofErr w:type="spellEnd"/>
      <w:r>
        <w:rPr>
          <w:rFonts w:ascii="Arial" w:hAnsi="Arial" w:cs="Arial"/>
          <w:sz w:val="19"/>
          <w:szCs w:val="19"/>
        </w:rPr>
        <w:t xml:space="preserve"> Narave 16</w:t>
      </w:r>
      <w:r w:rsidRPr="005703B6">
        <w:rPr>
          <w:rFonts w:ascii="Arial" w:hAnsi="Arial" w:cs="Arial"/>
          <w:sz w:val="19"/>
          <w:szCs w:val="19"/>
        </w:rPr>
        <w:t xml:space="preserve"> nepretrgoma predva</w:t>
      </w:r>
      <w:r>
        <w:rPr>
          <w:rFonts w:ascii="Arial" w:hAnsi="Arial" w:cs="Arial"/>
          <w:sz w:val="19"/>
          <w:szCs w:val="19"/>
        </w:rPr>
        <w:t>jajo v torek na večer odprtja ter</w:t>
      </w:r>
      <w:r w:rsidRPr="005703B6">
        <w:rPr>
          <w:rFonts w:ascii="Arial" w:hAnsi="Arial" w:cs="Arial"/>
          <w:sz w:val="19"/>
          <w:szCs w:val="19"/>
        </w:rPr>
        <w:t xml:space="preserve"> v</w:t>
      </w:r>
      <w:r>
        <w:rPr>
          <w:rFonts w:ascii="Arial" w:hAnsi="Arial" w:cs="Arial"/>
          <w:sz w:val="19"/>
          <w:szCs w:val="19"/>
        </w:rPr>
        <w:t xml:space="preserve"> sredo, četrtek in petek od 10:00</w:t>
      </w:r>
      <w:r w:rsidRPr="005703B6">
        <w:rPr>
          <w:rFonts w:ascii="Arial" w:hAnsi="Arial" w:cs="Arial"/>
          <w:sz w:val="19"/>
          <w:szCs w:val="19"/>
        </w:rPr>
        <w:t xml:space="preserve"> do 18</w:t>
      </w:r>
      <w:r>
        <w:rPr>
          <w:rFonts w:ascii="Arial" w:hAnsi="Arial" w:cs="Arial"/>
          <w:sz w:val="19"/>
          <w:szCs w:val="19"/>
        </w:rPr>
        <w:t>:00</w:t>
      </w:r>
      <w:r w:rsidRPr="005703B6">
        <w:rPr>
          <w:rFonts w:ascii="Arial" w:hAnsi="Arial" w:cs="Arial"/>
          <w:sz w:val="19"/>
          <w:szCs w:val="19"/>
        </w:rPr>
        <w:t>.</w:t>
      </w:r>
    </w:p>
    <w:p w:rsidR="00767E91" w:rsidRPr="005703B6" w:rsidRDefault="00F31743" w:rsidP="009D6FD5">
      <w:pPr>
        <w:spacing w:line="276" w:lineRule="auto"/>
        <w:rPr>
          <w:rFonts w:ascii="Arial" w:hAnsi="Arial" w:cs="Arial"/>
          <w:sz w:val="19"/>
          <w:szCs w:val="19"/>
        </w:rPr>
      </w:pPr>
      <w:r w:rsidRPr="00374160">
        <w:rPr>
          <w:rFonts w:ascii="Arial" w:hAnsi="Arial" w:cs="Arial"/>
          <w:sz w:val="19"/>
          <w:szCs w:val="19"/>
        </w:rPr>
        <w:t xml:space="preserve">Kustos razstave: </w:t>
      </w:r>
      <w:r w:rsidR="00FA7C66" w:rsidRPr="00374160">
        <w:rPr>
          <w:rFonts w:ascii="Arial" w:hAnsi="Arial" w:cs="Arial"/>
          <w:sz w:val="19"/>
          <w:szCs w:val="19"/>
        </w:rPr>
        <w:t>Miloš Bašin</w:t>
      </w:r>
      <w:r w:rsidR="00767E91" w:rsidRPr="005703B6">
        <w:rPr>
          <w:rFonts w:ascii="Arial" w:hAnsi="Arial" w:cs="Arial"/>
          <w:color w:val="000000"/>
          <w:sz w:val="19"/>
          <w:szCs w:val="19"/>
        </w:rPr>
        <w:br/>
      </w:r>
      <w:proofErr w:type="spellStart"/>
      <w:r w:rsidR="00767E91" w:rsidRPr="005703B6">
        <w:rPr>
          <w:rFonts w:ascii="Arial" w:hAnsi="Arial" w:cs="Arial"/>
          <w:sz w:val="19"/>
          <w:szCs w:val="19"/>
        </w:rPr>
        <w:t>Video</w:t>
      </w:r>
      <w:r w:rsidR="00767E91">
        <w:rPr>
          <w:rFonts w:ascii="Arial" w:hAnsi="Arial" w:cs="Arial"/>
          <w:sz w:val="19"/>
          <w:szCs w:val="19"/>
        </w:rPr>
        <w:t>festival</w:t>
      </w:r>
      <w:proofErr w:type="spellEnd"/>
      <w:r w:rsidR="00767E91">
        <w:rPr>
          <w:rFonts w:ascii="Arial" w:hAnsi="Arial" w:cs="Arial"/>
          <w:sz w:val="19"/>
          <w:szCs w:val="19"/>
        </w:rPr>
        <w:t xml:space="preserve"> </w:t>
      </w:r>
      <w:r w:rsidR="00767E91" w:rsidRPr="005703B6">
        <w:rPr>
          <w:rFonts w:ascii="Arial" w:hAnsi="Arial" w:cs="Arial"/>
          <w:sz w:val="19"/>
          <w:szCs w:val="19"/>
        </w:rPr>
        <w:t xml:space="preserve"> je v Bežigrajski galeriji 2  na ogled do </w:t>
      </w:r>
      <w:r w:rsidR="00767E91">
        <w:rPr>
          <w:rFonts w:ascii="Arial" w:hAnsi="Arial" w:cs="Arial"/>
          <w:sz w:val="19"/>
          <w:szCs w:val="19"/>
        </w:rPr>
        <w:t>12</w:t>
      </w:r>
      <w:r w:rsidR="00767E91" w:rsidRPr="005703B6">
        <w:rPr>
          <w:rFonts w:ascii="Arial" w:hAnsi="Arial" w:cs="Arial"/>
          <w:sz w:val="19"/>
          <w:szCs w:val="19"/>
        </w:rPr>
        <w:t xml:space="preserve">. aprila </w:t>
      </w:r>
      <w:r w:rsidR="00767E91">
        <w:rPr>
          <w:rFonts w:ascii="Arial" w:hAnsi="Arial" w:cs="Arial"/>
          <w:sz w:val="19"/>
          <w:szCs w:val="19"/>
        </w:rPr>
        <w:t>2019</w:t>
      </w:r>
      <w:r w:rsidR="00767E91" w:rsidRPr="005703B6">
        <w:rPr>
          <w:rFonts w:ascii="Arial" w:hAnsi="Arial" w:cs="Arial"/>
          <w:sz w:val="19"/>
          <w:szCs w:val="19"/>
        </w:rPr>
        <w:t>.</w:t>
      </w:r>
    </w:p>
    <w:p w:rsidR="001E62DA" w:rsidRDefault="001E62DA" w:rsidP="009D6FD5">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3228EA"/>
    <w:rsid w:val="000067B7"/>
    <w:rsid w:val="00025A06"/>
    <w:rsid w:val="00032F9A"/>
    <w:rsid w:val="00036955"/>
    <w:rsid w:val="00086F4C"/>
    <w:rsid w:val="000A4082"/>
    <w:rsid w:val="000B4AAE"/>
    <w:rsid w:val="000D4BD4"/>
    <w:rsid w:val="000D7E70"/>
    <w:rsid w:val="000E4A8B"/>
    <w:rsid w:val="001453A4"/>
    <w:rsid w:val="001A318A"/>
    <w:rsid w:val="001B162C"/>
    <w:rsid w:val="001E3B51"/>
    <w:rsid w:val="001E62DA"/>
    <w:rsid w:val="00231764"/>
    <w:rsid w:val="00233C76"/>
    <w:rsid w:val="00261F5F"/>
    <w:rsid w:val="00276714"/>
    <w:rsid w:val="00277377"/>
    <w:rsid w:val="00290D38"/>
    <w:rsid w:val="002A4A38"/>
    <w:rsid w:val="002C41E5"/>
    <w:rsid w:val="002E1567"/>
    <w:rsid w:val="002F1E91"/>
    <w:rsid w:val="00304C6E"/>
    <w:rsid w:val="00316ACF"/>
    <w:rsid w:val="00322583"/>
    <w:rsid w:val="003228EA"/>
    <w:rsid w:val="0032731A"/>
    <w:rsid w:val="00365D7F"/>
    <w:rsid w:val="00374160"/>
    <w:rsid w:val="003D7507"/>
    <w:rsid w:val="003F3E18"/>
    <w:rsid w:val="0044331E"/>
    <w:rsid w:val="00454E45"/>
    <w:rsid w:val="00463572"/>
    <w:rsid w:val="00463BF2"/>
    <w:rsid w:val="0047584B"/>
    <w:rsid w:val="00490F93"/>
    <w:rsid w:val="004C212B"/>
    <w:rsid w:val="004E0C8B"/>
    <w:rsid w:val="004E1661"/>
    <w:rsid w:val="004E6DD3"/>
    <w:rsid w:val="004F21E6"/>
    <w:rsid w:val="0051599E"/>
    <w:rsid w:val="00515C39"/>
    <w:rsid w:val="00515FD7"/>
    <w:rsid w:val="00551209"/>
    <w:rsid w:val="00572FC6"/>
    <w:rsid w:val="0058563B"/>
    <w:rsid w:val="005B5F3D"/>
    <w:rsid w:val="005C10EB"/>
    <w:rsid w:val="005E3333"/>
    <w:rsid w:val="005E67F5"/>
    <w:rsid w:val="005F5EDF"/>
    <w:rsid w:val="00605DE4"/>
    <w:rsid w:val="00607BB8"/>
    <w:rsid w:val="00633B4A"/>
    <w:rsid w:val="00670408"/>
    <w:rsid w:val="006A3722"/>
    <w:rsid w:val="006D522B"/>
    <w:rsid w:val="007146EA"/>
    <w:rsid w:val="00767E91"/>
    <w:rsid w:val="007838CF"/>
    <w:rsid w:val="007B7522"/>
    <w:rsid w:val="007C5B5A"/>
    <w:rsid w:val="00803808"/>
    <w:rsid w:val="00811D71"/>
    <w:rsid w:val="008121E9"/>
    <w:rsid w:val="008152F6"/>
    <w:rsid w:val="00822C1E"/>
    <w:rsid w:val="0088457A"/>
    <w:rsid w:val="008A1523"/>
    <w:rsid w:val="008A21C0"/>
    <w:rsid w:val="008A32B9"/>
    <w:rsid w:val="008A3562"/>
    <w:rsid w:val="008B1FE9"/>
    <w:rsid w:val="008F091D"/>
    <w:rsid w:val="00920A55"/>
    <w:rsid w:val="009376BE"/>
    <w:rsid w:val="00970CFE"/>
    <w:rsid w:val="00974989"/>
    <w:rsid w:val="009A0493"/>
    <w:rsid w:val="009B43FF"/>
    <w:rsid w:val="009C1C1F"/>
    <w:rsid w:val="009D6FD5"/>
    <w:rsid w:val="009F78A1"/>
    <w:rsid w:val="00A43411"/>
    <w:rsid w:val="00A65C71"/>
    <w:rsid w:val="00A74930"/>
    <w:rsid w:val="00AA5873"/>
    <w:rsid w:val="00AC11D1"/>
    <w:rsid w:val="00AD0078"/>
    <w:rsid w:val="00B0585C"/>
    <w:rsid w:val="00B4245D"/>
    <w:rsid w:val="00B5237E"/>
    <w:rsid w:val="00B53E6D"/>
    <w:rsid w:val="00B7528E"/>
    <w:rsid w:val="00B848B7"/>
    <w:rsid w:val="00B94BBE"/>
    <w:rsid w:val="00BC740C"/>
    <w:rsid w:val="00BF163E"/>
    <w:rsid w:val="00C10438"/>
    <w:rsid w:val="00C13472"/>
    <w:rsid w:val="00C1439A"/>
    <w:rsid w:val="00C232E8"/>
    <w:rsid w:val="00C34F10"/>
    <w:rsid w:val="00C423B1"/>
    <w:rsid w:val="00C52487"/>
    <w:rsid w:val="00C56B7C"/>
    <w:rsid w:val="00CB7CB5"/>
    <w:rsid w:val="00CC787C"/>
    <w:rsid w:val="00CF5DBF"/>
    <w:rsid w:val="00D143AC"/>
    <w:rsid w:val="00D22C60"/>
    <w:rsid w:val="00D266E6"/>
    <w:rsid w:val="00D42A78"/>
    <w:rsid w:val="00D50EC8"/>
    <w:rsid w:val="00D5550C"/>
    <w:rsid w:val="00D75F2F"/>
    <w:rsid w:val="00D87F13"/>
    <w:rsid w:val="00DC1CAF"/>
    <w:rsid w:val="00DE2E9F"/>
    <w:rsid w:val="00E16BCA"/>
    <w:rsid w:val="00E1786C"/>
    <w:rsid w:val="00E21088"/>
    <w:rsid w:val="00E33605"/>
    <w:rsid w:val="00E5332D"/>
    <w:rsid w:val="00E90879"/>
    <w:rsid w:val="00EC446A"/>
    <w:rsid w:val="00EE2E8B"/>
    <w:rsid w:val="00F31743"/>
    <w:rsid w:val="00F45C61"/>
    <w:rsid w:val="00FA34EB"/>
    <w:rsid w:val="00FA7C66"/>
    <w:rsid w:val="00FC3B6C"/>
    <w:rsid w:val="00FD0996"/>
    <w:rsid w:val="00FE406C"/>
    <w:rsid w:val="00FF01DF"/>
    <w:rsid w:val="00FF1AD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ecxapple-converted-space">
    <w:name w:val="ecxapple-converted-space"/>
    <w:basedOn w:val="Privzetapisavaodstavka"/>
    <w:rsid w:val="000A4082"/>
  </w:style>
  <w:style w:type="paragraph" w:styleId="Golobesedilo">
    <w:name w:val="Plain Text"/>
    <w:basedOn w:val="Navaden"/>
    <w:link w:val="GolobesediloZnak"/>
    <w:rsid w:val="00C13472"/>
    <w:rPr>
      <w:rFonts w:ascii="Courier New" w:hAnsi="Courier New" w:cs="Courier New"/>
      <w:sz w:val="20"/>
      <w:szCs w:val="20"/>
    </w:rPr>
  </w:style>
  <w:style w:type="character" w:customStyle="1" w:styleId="GolobesediloZnak">
    <w:name w:val="Golo besedilo Znak"/>
    <w:basedOn w:val="Privzetapisavaodstavka"/>
    <w:link w:val="Golobesedilo"/>
    <w:rsid w:val="00C13472"/>
    <w:rPr>
      <w:rFonts w:ascii="Courier New" w:eastAsia="Times New Roman"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403</Words>
  <Characters>2300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11</cp:revision>
  <dcterms:created xsi:type="dcterms:W3CDTF">2019-03-31T07:22:00Z</dcterms:created>
  <dcterms:modified xsi:type="dcterms:W3CDTF">2019-04-08T06:11:00Z</dcterms:modified>
</cp:coreProperties>
</file>