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6E6" w:rsidRDefault="00D266E6" w:rsidP="00D266E6">
      <w:pPr>
        <w:jc w:val="center"/>
        <w:rPr>
          <w:rFonts w:ascii="Arial" w:hAnsi="Arial" w:cs="Arial"/>
          <w:sz w:val="20"/>
          <w:szCs w:val="20"/>
        </w:rPr>
      </w:pPr>
      <w:r>
        <w:rPr>
          <w:noProof/>
        </w:rPr>
        <w:drawing>
          <wp:inline distT="0" distB="0" distL="0" distR="0">
            <wp:extent cx="3139440" cy="1303020"/>
            <wp:effectExtent l="19050" t="0" r="3810" b="0"/>
            <wp:docPr id="1" name="Slika 1" descr="BG 40 let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 40 let 01"/>
                    <pic:cNvPicPr>
                      <a:picLocks noChangeAspect="1" noChangeArrowheads="1"/>
                    </pic:cNvPicPr>
                  </pic:nvPicPr>
                  <pic:blipFill>
                    <a:blip r:embed="rId5" cstate="print"/>
                    <a:srcRect/>
                    <a:stretch>
                      <a:fillRect/>
                    </a:stretch>
                  </pic:blipFill>
                  <pic:spPr bwMode="auto">
                    <a:xfrm>
                      <a:off x="0" y="0"/>
                      <a:ext cx="3139440" cy="1303020"/>
                    </a:xfrm>
                    <a:prstGeom prst="rect">
                      <a:avLst/>
                    </a:prstGeom>
                    <a:noFill/>
                    <a:ln w="9525">
                      <a:noFill/>
                      <a:miter lim="800000"/>
                      <a:headEnd/>
                      <a:tailEnd/>
                    </a:ln>
                  </pic:spPr>
                </pic:pic>
              </a:graphicData>
            </a:graphic>
          </wp:inline>
        </w:drawing>
      </w:r>
    </w:p>
    <w:p w:rsidR="00D266E6" w:rsidRDefault="00D266E6" w:rsidP="003228EA">
      <w:pPr>
        <w:rPr>
          <w:rFonts w:ascii="Arial" w:hAnsi="Arial" w:cs="Arial"/>
          <w:sz w:val="20"/>
          <w:szCs w:val="20"/>
        </w:rPr>
      </w:pPr>
    </w:p>
    <w:p w:rsidR="00B94BBE" w:rsidRDefault="003228EA" w:rsidP="003228EA">
      <w:pPr>
        <w:rPr>
          <w:rFonts w:ascii="Arial" w:hAnsi="Arial" w:cs="Arial"/>
          <w:sz w:val="20"/>
          <w:szCs w:val="20"/>
        </w:rPr>
      </w:pPr>
      <w:r>
        <w:rPr>
          <w:rFonts w:ascii="Arial" w:hAnsi="Arial" w:cs="Arial"/>
          <w:sz w:val="20"/>
          <w:szCs w:val="20"/>
        </w:rPr>
        <w:t xml:space="preserve"> </w:t>
      </w:r>
      <w:r w:rsidR="00D266E6">
        <w:rPr>
          <w:rFonts w:ascii="Arial" w:hAnsi="Arial" w:cs="Arial"/>
          <w:sz w:val="20"/>
          <w:szCs w:val="20"/>
        </w:rPr>
        <w:t xml:space="preserve">                                                                                             </w:t>
      </w:r>
      <w:r w:rsidR="00FA7C66">
        <w:rPr>
          <w:rFonts w:ascii="Arial" w:hAnsi="Arial" w:cs="Arial"/>
          <w:sz w:val="20"/>
          <w:szCs w:val="20"/>
        </w:rPr>
        <w:t xml:space="preserve">   </w:t>
      </w:r>
      <w:r w:rsidR="000A4082">
        <w:rPr>
          <w:rFonts w:ascii="Arial" w:hAnsi="Arial" w:cs="Arial"/>
          <w:sz w:val="20"/>
          <w:szCs w:val="20"/>
        </w:rPr>
        <w:t xml:space="preserve">                       </w:t>
      </w:r>
    </w:p>
    <w:p w:rsidR="0044331E" w:rsidRPr="00D50EC8" w:rsidRDefault="00B94BBE" w:rsidP="003228EA">
      <w:pPr>
        <w:rPr>
          <w:rFonts w:ascii="Arial" w:hAnsi="Arial" w:cs="Arial"/>
          <w:sz w:val="20"/>
          <w:szCs w:val="20"/>
        </w:rPr>
      </w:pPr>
      <w:r>
        <w:rPr>
          <w:rFonts w:ascii="Arial" w:hAnsi="Arial" w:cs="Arial"/>
          <w:sz w:val="20"/>
          <w:szCs w:val="20"/>
        </w:rPr>
        <w:t xml:space="preserve">                                                                                             </w:t>
      </w:r>
      <w:r w:rsidR="004642B2">
        <w:rPr>
          <w:rFonts w:ascii="Arial" w:hAnsi="Arial" w:cs="Arial"/>
          <w:sz w:val="20"/>
          <w:szCs w:val="20"/>
        </w:rPr>
        <w:t xml:space="preserve">                   ponedeljek, 30</w:t>
      </w:r>
      <w:r w:rsidR="003228EA" w:rsidRPr="002107D9">
        <w:rPr>
          <w:rFonts w:ascii="Arial" w:hAnsi="Arial" w:cs="Arial"/>
          <w:sz w:val="20"/>
          <w:szCs w:val="20"/>
        </w:rPr>
        <w:t>.</w:t>
      </w:r>
      <w:r w:rsidR="00E95500">
        <w:rPr>
          <w:rFonts w:ascii="Arial" w:hAnsi="Arial" w:cs="Arial"/>
          <w:sz w:val="20"/>
          <w:szCs w:val="20"/>
        </w:rPr>
        <w:t xml:space="preserve"> </w:t>
      </w:r>
      <w:r w:rsidR="00F1362C">
        <w:rPr>
          <w:rFonts w:ascii="Arial" w:hAnsi="Arial" w:cs="Arial"/>
          <w:sz w:val="20"/>
          <w:szCs w:val="20"/>
        </w:rPr>
        <w:t>dec</w:t>
      </w:r>
      <w:r w:rsidR="00E95500">
        <w:rPr>
          <w:rFonts w:ascii="Arial" w:hAnsi="Arial" w:cs="Arial"/>
          <w:sz w:val="20"/>
          <w:szCs w:val="20"/>
        </w:rPr>
        <w:t xml:space="preserve">ember </w:t>
      </w:r>
      <w:r w:rsidR="000A4082">
        <w:rPr>
          <w:rFonts w:ascii="Arial" w:hAnsi="Arial" w:cs="Arial"/>
          <w:sz w:val="20"/>
          <w:szCs w:val="20"/>
        </w:rPr>
        <w:t>2019</w:t>
      </w:r>
    </w:p>
    <w:p w:rsidR="00D266E6" w:rsidRDefault="00D266E6" w:rsidP="003228EA">
      <w:pPr>
        <w:rPr>
          <w:rFonts w:ascii="Arial" w:hAnsi="Arial" w:cs="Arial"/>
          <w:sz w:val="22"/>
          <w:szCs w:val="22"/>
        </w:rPr>
      </w:pPr>
    </w:p>
    <w:p w:rsidR="00C34F10" w:rsidRDefault="00C34F10" w:rsidP="003228EA">
      <w:pPr>
        <w:rPr>
          <w:rFonts w:ascii="Arial" w:hAnsi="Arial" w:cs="Arial"/>
          <w:sz w:val="20"/>
          <w:szCs w:val="20"/>
        </w:rPr>
      </w:pPr>
    </w:p>
    <w:p w:rsidR="003228EA" w:rsidRPr="00D50EC8" w:rsidRDefault="003228EA" w:rsidP="003228EA">
      <w:pPr>
        <w:rPr>
          <w:rFonts w:ascii="Arial" w:hAnsi="Arial" w:cs="Arial"/>
          <w:sz w:val="20"/>
          <w:szCs w:val="20"/>
        </w:rPr>
      </w:pPr>
      <w:r w:rsidRPr="00D50EC8">
        <w:rPr>
          <w:rFonts w:ascii="Arial" w:hAnsi="Arial" w:cs="Arial"/>
          <w:sz w:val="20"/>
          <w:szCs w:val="20"/>
        </w:rPr>
        <w:t>SPOROČILO ZA JAVNOST</w:t>
      </w:r>
    </w:p>
    <w:p w:rsidR="003228EA" w:rsidRPr="002107D9" w:rsidRDefault="00C232E8" w:rsidP="003228EA">
      <w:pPr>
        <w:pStyle w:val="Navadensplet"/>
        <w:spacing w:before="0" w:beforeAutospacing="0" w:after="0" w:afterAutospacing="0"/>
        <w:rPr>
          <w:rFonts w:ascii="Arial" w:hAnsi="Arial" w:cs="Arial"/>
          <w:sz w:val="22"/>
          <w:szCs w:val="22"/>
        </w:rPr>
      </w:pPr>
      <w:r>
        <w:rPr>
          <w:rFonts w:ascii="Arial" w:hAnsi="Arial" w:cs="Arial"/>
          <w:sz w:val="20"/>
          <w:szCs w:val="20"/>
        </w:rPr>
        <w:t>Bežigrajska galerija 2</w:t>
      </w:r>
      <w:r w:rsidR="003228EA" w:rsidRPr="00D50EC8">
        <w:rPr>
          <w:rFonts w:ascii="Arial" w:hAnsi="Arial" w:cs="Arial"/>
          <w:sz w:val="20"/>
          <w:szCs w:val="20"/>
        </w:rPr>
        <w:t xml:space="preserve">, </w:t>
      </w:r>
      <w:r>
        <w:rPr>
          <w:rFonts w:ascii="Arial" w:hAnsi="Arial" w:cs="Arial"/>
          <w:sz w:val="20"/>
          <w:szCs w:val="20"/>
        </w:rPr>
        <w:t>Vodovodna 3</w:t>
      </w:r>
      <w:r w:rsidR="003228EA">
        <w:rPr>
          <w:rFonts w:ascii="Arial" w:hAnsi="Arial" w:cs="Arial"/>
          <w:sz w:val="22"/>
          <w:szCs w:val="22"/>
        </w:rPr>
        <w:br/>
      </w:r>
    </w:p>
    <w:p w:rsidR="003228EA" w:rsidRDefault="003228EA" w:rsidP="003228EA">
      <w:pPr>
        <w:rPr>
          <w:rFonts w:ascii="Arial" w:hAnsi="Arial" w:cs="Arial"/>
          <w:bCs/>
          <w:sz w:val="26"/>
          <w:szCs w:val="26"/>
          <w:shd w:val="clear" w:color="auto" w:fill="FFFFFF"/>
        </w:rPr>
      </w:pPr>
    </w:p>
    <w:p w:rsidR="000A4082" w:rsidRPr="00A25B57" w:rsidRDefault="00F1362C" w:rsidP="000A4082">
      <w:pPr>
        <w:rPr>
          <w:rFonts w:ascii="Arial" w:hAnsi="Arial" w:cs="Arial"/>
          <w:sz w:val="23"/>
          <w:szCs w:val="23"/>
        </w:rPr>
      </w:pPr>
      <w:r>
        <w:rPr>
          <w:rFonts w:ascii="Arial" w:hAnsi="Arial" w:cs="Arial"/>
          <w:sz w:val="23"/>
          <w:szCs w:val="23"/>
        </w:rPr>
        <w:t>Lojze Spacal (1907</w:t>
      </w:r>
      <w:r w:rsidRPr="00A25B57">
        <w:rPr>
          <w:rFonts w:ascii="Arial" w:hAnsi="Arial" w:cs="Arial"/>
          <w:sz w:val="23"/>
          <w:szCs w:val="23"/>
        </w:rPr>
        <w:t>–</w:t>
      </w:r>
      <w:r>
        <w:rPr>
          <w:rFonts w:ascii="Arial" w:hAnsi="Arial" w:cs="Arial"/>
          <w:sz w:val="23"/>
          <w:szCs w:val="23"/>
        </w:rPr>
        <w:t>2000)</w:t>
      </w:r>
    </w:p>
    <w:p w:rsidR="00AA5873" w:rsidRDefault="00F1362C" w:rsidP="00A25B57">
      <w:pPr>
        <w:rPr>
          <w:rFonts w:ascii="Arial" w:hAnsi="Arial" w:cs="Arial"/>
          <w:sz w:val="23"/>
          <w:szCs w:val="23"/>
        </w:rPr>
      </w:pPr>
      <w:r w:rsidRPr="00F1362C">
        <w:rPr>
          <w:rFonts w:ascii="Arial" w:hAnsi="Arial" w:cs="Arial"/>
          <w:sz w:val="23"/>
          <w:szCs w:val="23"/>
        </w:rPr>
        <w:t>Iz primorskih in kraških pokrajin</w:t>
      </w:r>
      <w:r w:rsidR="002B7D28">
        <w:rPr>
          <w:rFonts w:ascii="Arial" w:hAnsi="Arial" w:cs="Arial"/>
          <w:sz w:val="23"/>
          <w:szCs w:val="23"/>
        </w:rPr>
        <w:br/>
        <w:t>S</w:t>
      </w:r>
      <w:r w:rsidR="00A25B57" w:rsidRPr="00A25B57">
        <w:rPr>
          <w:rFonts w:ascii="Arial" w:hAnsi="Arial" w:cs="Arial"/>
          <w:sz w:val="23"/>
          <w:szCs w:val="23"/>
        </w:rPr>
        <w:t xml:space="preserve">like, </w:t>
      </w:r>
      <w:r w:rsidRPr="00A25B57">
        <w:rPr>
          <w:rFonts w:ascii="Arial" w:hAnsi="Arial" w:cs="Arial"/>
          <w:sz w:val="23"/>
          <w:szCs w:val="23"/>
        </w:rPr>
        <w:t xml:space="preserve">kipi </w:t>
      </w:r>
      <w:r>
        <w:rPr>
          <w:rFonts w:ascii="Arial" w:hAnsi="Arial" w:cs="Arial"/>
          <w:sz w:val="23"/>
          <w:szCs w:val="23"/>
        </w:rPr>
        <w:t xml:space="preserve">in </w:t>
      </w:r>
      <w:r w:rsidR="00A25B57" w:rsidRPr="00A25B57">
        <w:rPr>
          <w:rFonts w:ascii="Arial" w:hAnsi="Arial" w:cs="Arial"/>
          <w:sz w:val="23"/>
          <w:szCs w:val="23"/>
        </w:rPr>
        <w:t xml:space="preserve">grafike </w:t>
      </w:r>
      <w:r>
        <w:rPr>
          <w:rFonts w:ascii="Arial" w:hAnsi="Arial" w:cs="Arial"/>
          <w:sz w:val="23"/>
          <w:szCs w:val="23"/>
        </w:rPr>
        <w:br/>
        <w:t>30</w:t>
      </w:r>
      <w:r w:rsidR="00A25B57" w:rsidRPr="00A25B57">
        <w:rPr>
          <w:rFonts w:ascii="Arial" w:hAnsi="Arial" w:cs="Arial"/>
          <w:sz w:val="23"/>
          <w:szCs w:val="23"/>
        </w:rPr>
        <w:t xml:space="preserve">. </w:t>
      </w:r>
      <w:r>
        <w:rPr>
          <w:rFonts w:ascii="Arial" w:hAnsi="Arial" w:cs="Arial"/>
          <w:sz w:val="23"/>
          <w:szCs w:val="23"/>
        </w:rPr>
        <w:t>decem</w:t>
      </w:r>
      <w:r w:rsidR="00A25B57">
        <w:rPr>
          <w:rFonts w:ascii="Arial" w:hAnsi="Arial" w:cs="Arial"/>
          <w:sz w:val="23"/>
          <w:szCs w:val="23"/>
        </w:rPr>
        <w:t>ber</w:t>
      </w:r>
      <w:r>
        <w:rPr>
          <w:rFonts w:ascii="Arial" w:hAnsi="Arial" w:cs="Arial"/>
          <w:sz w:val="23"/>
          <w:szCs w:val="23"/>
        </w:rPr>
        <w:t xml:space="preserve"> </w:t>
      </w:r>
      <w:r w:rsidR="00A25B57">
        <w:rPr>
          <w:rFonts w:ascii="Arial" w:hAnsi="Arial" w:cs="Arial"/>
          <w:sz w:val="23"/>
          <w:szCs w:val="23"/>
        </w:rPr>
        <w:t xml:space="preserve"> </w:t>
      </w:r>
      <w:r w:rsidRPr="00A25B57">
        <w:rPr>
          <w:rFonts w:ascii="Arial" w:hAnsi="Arial" w:cs="Arial"/>
          <w:sz w:val="23"/>
          <w:szCs w:val="23"/>
        </w:rPr>
        <w:t>2019</w:t>
      </w:r>
      <w:r>
        <w:rPr>
          <w:rFonts w:ascii="Arial" w:hAnsi="Arial" w:cs="Arial"/>
          <w:sz w:val="23"/>
          <w:szCs w:val="23"/>
        </w:rPr>
        <w:t xml:space="preserve"> – 8</w:t>
      </w:r>
      <w:r w:rsidR="00A25B57" w:rsidRPr="00A25B57">
        <w:rPr>
          <w:rFonts w:ascii="Arial" w:hAnsi="Arial" w:cs="Arial"/>
          <w:sz w:val="23"/>
          <w:szCs w:val="23"/>
        </w:rPr>
        <w:t xml:space="preserve">. </w:t>
      </w:r>
      <w:r>
        <w:rPr>
          <w:rFonts w:ascii="Arial" w:hAnsi="Arial" w:cs="Arial"/>
          <w:sz w:val="23"/>
          <w:szCs w:val="23"/>
        </w:rPr>
        <w:t>februar 2020</w:t>
      </w:r>
    </w:p>
    <w:p w:rsidR="00F67108" w:rsidRDefault="00F67108" w:rsidP="00A25B57">
      <w:pPr>
        <w:rPr>
          <w:rFonts w:ascii="Arial" w:hAnsi="Arial" w:cs="Arial"/>
          <w:sz w:val="23"/>
          <w:szCs w:val="23"/>
        </w:rPr>
      </w:pPr>
    </w:p>
    <w:p w:rsidR="00FA7C66" w:rsidRPr="00572FC6" w:rsidRDefault="00FA7C66" w:rsidP="003228EA">
      <w:pPr>
        <w:spacing w:line="276" w:lineRule="auto"/>
        <w:rPr>
          <w:rFonts w:ascii="Arial" w:hAnsi="Arial" w:cs="Arial"/>
          <w:sz w:val="23"/>
          <w:szCs w:val="23"/>
        </w:rPr>
      </w:pPr>
    </w:p>
    <w:p w:rsidR="003228EA" w:rsidRPr="00D50EC8" w:rsidRDefault="003228EA" w:rsidP="003228EA">
      <w:pPr>
        <w:pBdr>
          <w:top w:val="single" w:sz="4" w:space="1" w:color="auto"/>
          <w:left w:val="single" w:sz="4" w:space="4" w:color="auto"/>
          <w:bottom w:val="single" w:sz="4" w:space="1" w:color="auto"/>
          <w:right w:val="single" w:sz="4" w:space="0" w:color="auto"/>
        </w:pBdr>
        <w:shd w:val="clear" w:color="auto" w:fill="E36C0A"/>
        <w:rPr>
          <w:rFonts w:ascii="Calibri" w:hAnsi="Calibri"/>
          <w:sz w:val="22"/>
          <w:szCs w:val="22"/>
        </w:rPr>
      </w:pPr>
    </w:p>
    <w:p w:rsidR="00C232E8" w:rsidRPr="00FA7C66" w:rsidRDefault="003228EA" w:rsidP="00FF1ADD">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3"/>
          <w:szCs w:val="23"/>
        </w:rPr>
      </w:pPr>
      <w:r w:rsidRPr="00FA7C66">
        <w:rPr>
          <w:rFonts w:ascii="Arial" w:hAnsi="Arial" w:cs="Arial"/>
          <w:noProof/>
          <w:color w:val="EEECE1" w:themeColor="background2"/>
          <w:sz w:val="23"/>
          <w:szCs w:val="23"/>
        </w:rPr>
        <w:t xml:space="preserve">Vljudno vabljeni na odprtje razstave </w:t>
      </w:r>
    </w:p>
    <w:p w:rsidR="000067B7" w:rsidRPr="00FA7C66" w:rsidRDefault="00F1362C" w:rsidP="00FA7C66">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i/>
          <w:noProof/>
          <w:color w:val="EEECE1" w:themeColor="background2"/>
          <w:sz w:val="23"/>
          <w:szCs w:val="23"/>
        </w:rPr>
      </w:pPr>
      <w:r>
        <w:rPr>
          <w:rFonts w:ascii="Arial" w:hAnsi="Arial" w:cs="Arial"/>
          <w:i/>
          <w:noProof/>
          <w:color w:val="EEECE1" w:themeColor="background2"/>
          <w:sz w:val="23"/>
          <w:szCs w:val="23"/>
        </w:rPr>
        <w:t>Lojze Spacal (1</w:t>
      </w:r>
      <w:r w:rsidRPr="00F1362C">
        <w:rPr>
          <w:rFonts w:ascii="Arial" w:hAnsi="Arial" w:cs="Arial"/>
          <w:i/>
          <w:noProof/>
          <w:color w:val="EEECE1" w:themeColor="background2"/>
          <w:sz w:val="23"/>
          <w:szCs w:val="23"/>
        </w:rPr>
        <w:t>907</w:t>
      </w:r>
      <w:r w:rsidRPr="00F1362C">
        <w:rPr>
          <w:rFonts w:ascii="Arial" w:hAnsi="Arial" w:cs="Arial"/>
          <w:i/>
          <w:color w:val="FFFFFF" w:themeColor="background1"/>
          <w:sz w:val="23"/>
          <w:szCs w:val="23"/>
        </w:rPr>
        <w:t>–2000)</w:t>
      </w:r>
      <w:r>
        <w:rPr>
          <w:rFonts w:ascii="Arial" w:hAnsi="Arial" w:cs="Arial"/>
          <w:i/>
          <w:noProof/>
          <w:color w:val="EEECE1" w:themeColor="background2"/>
          <w:sz w:val="23"/>
          <w:szCs w:val="23"/>
        </w:rPr>
        <w:t>, Iz Primorskih in kraških pokrajin</w:t>
      </w:r>
      <w:r w:rsidR="002B7D28">
        <w:rPr>
          <w:rFonts w:ascii="Arial" w:hAnsi="Arial" w:cs="Arial"/>
          <w:i/>
          <w:noProof/>
          <w:color w:val="EEECE1" w:themeColor="background2"/>
          <w:sz w:val="23"/>
          <w:szCs w:val="23"/>
        </w:rPr>
        <w:br/>
        <w:t>S</w:t>
      </w:r>
      <w:r w:rsidR="00CF1705">
        <w:rPr>
          <w:rFonts w:ascii="Arial" w:hAnsi="Arial" w:cs="Arial"/>
          <w:i/>
          <w:noProof/>
          <w:color w:val="EEECE1" w:themeColor="background2"/>
          <w:sz w:val="23"/>
          <w:szCs w:val="23"/>
        </w:rPr>
        <w:t xml:space="preserve">like, </w:t>
      </w:r>
      <w:r w:rsidR="00E95500">
        <w:rPr>
          <w:rFonts w:ascii="Arial" w:hAnsi="Arial" w:cs="Arial"/>
          <w:i/>
          <w:noProof/>
          <w:color w:val="EEECE1" w:themeColor="background2"/>
          <w:sz w:val="23"/>
          <w:szCs w:val="23"/>
        </w:rPr>
        <w:t>kipi</w:t>
      </w:r>
      <w:r w:rsidR="00CF1705">
        <w:rPr>
          <w:rFonts w:ascii="Arial" w:hAnsi="Arial" w:cs="Arial"/>
          <w:i/>
          <w:noProof/>
          <w:color w:val="EEECE1" w:themeColor="background2"/>
          <w:sz w:val="23"/>
          <w:szCs w:val="23"/>
        </w:rPr>
        <w:t xml:space="preserve"> in grafike</w:t>
      </w:r>
    </w:p>
    <w:p w:rsidR="00AA1F71" w:rsidRDefault="00F1362C" w:rsidP="00FF1ADD">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3"/>
          <w:szCs w:val="23"/>
        </w:rPr>
      </w:pPr>
      <w:r>
        <w:rPr>
          <w:rFonts w:ascii="Arial" w:hAnsi="Arial" w:cs="Arial"/>
          <w:noProof/>
          <w:color w:val="EEECE1" w:themeColor="background2"/>
          <w:sz w:val="23"/>
          <w:szCs w:val="23"/>
        </w:rPr>
        <w:t>Sreda, 8</w:t>
      </w:r>
      <w:r w:rsidR="00AA1F71">
        <w:rPr>
          <w:rFonts w:ascii="Arial" w:hAnsi="Arial" w:cs="Arial"/>
          <w:noProof/>
          <w:color w:val="EEECE1" w:themeColor="background2"/>
          <w:sz w:val="23"/>
          <w:szCs w:val="23"/>
        </w:rPr>
        <w:t xml:space="preserve">. </w:t>
      </w:r>
      <w:r>
        <w:rPr>
          <w:rFonts w:ascii="Arial" w:hAnsi="Arial" w:cs="Arial"/>
          <w:noProof/>
          <w:color w:val="EEECE1" w:themeColor="background2"/>
          <w:sz w:val="23"/>
          <w:szCs w:val="23"/>
        </w:rPr>
        <w:t>januar 2020</w:t>
      </w:r>
      <w:r w:rsidR="003228EA" w:rsidRPr="00FA7C66">
        <w:rPr>
          <w:rFonts w:ascii="Arial" w:hAnsi="Arial" w:cs="Arial"/>
          <w:noProof/>
          <w:color w:val="EEECE1" w:themeColor="background2"/>
          <w:sz w:val="23"/>
          <w:szCs w:val="23"/>
        </w:rPr>
        <w:t xml:space="preserve">, ob </w:t>
      </w:r>
      <w:r w:rsidR="00FF01DF" w:rsidRPr="00FA7C66">
        <w:rPr>
          <w:rFonts w:ascii="Arial" w:hAnsi="Arial" w:cs="Arial"/>
          <w:noProof/>
          <w:color w:val="EEECE1" w:themeColor="background2"/>
          <w:sz w:val="23"/>
          <w:szCs w:val="23"/>
        </w:rPr>
        <w:t>19:00</w:t>
      </w:r>
      <w:r w:rsidR="00AA1F71">
        <w:rPr>
          <w:rFonts w:ascii="Arial" w:hAnsi="Arial" w:cs="Arial"/>
          <w:noProof/>
          <w:color w:val="EEECE1" w:themeColor="background2"/>
          <w:sz w:val="23"/>
          <w:szCs w:val="23"/>
        </w:rPr>
        <w:t xml:space="preserve"> </w:t>
      </w:r>
    </w:p>
    <w:p w:rsidR="003228EA" w:rsidRPr="00FA7C66" w:rsidRDefault="00AA1F71" w:rsidP="00FF1ADD">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3"/>
          <w:szCs w:val="23"/>
        </w:rPr>
      </w:pPr>
      <w:r>
        <w:rPr>
          <w:rFonts w:ascii="Arial" w:hAnsi="Arial" w:cs="Arial"/>
          <w:noProof/>
          <w:color w:val="EEECE1" w:themeColor="background2"/>
          <w:sz w:val="23"/>
          <w:szCs w:val="23"/>
        </w:rPr>
        <w:t>Bežigrajska galerija</w:t>
      </w:r>
      <w:r w:rsidR="00D50EC8" w:rsidRPr="00FA7C66">
        <w:rPr>
          <w:rFonts w:ascii="Arial" w:hAnsi="Arial" w:cs="Arial"/>
          <w:noProof/>
          <w:color w:val="EEECE1" w:themeColor="background2"/>
          <w:sz w:val="23"/>
          <w:szCs w:val="23"/>
        </w:rPr>
        <w:t xml:space="preserve"> 2</w:t>
      </w:r>
      <w:r>
        <w:rPr>
          <w:rFonts w:ascii="Arial" w:hAnsi="Arial" w:cs="Arial"/>
          <w:noProof/>
          <w:color w:val="EEECE1" w:themeColor="background2"/>
          <w:sz w:val="23"/>
          <w:szCs w:val="23"/>
        </w:rPr>
        <w:t>, Vodovodna 3</w:t>
      </w:r>
    </w:p>
    <w:p w:rsidR="003228EA" w:rsidRPr="00E11173" w:rsidRDefault="003228EA" w:rsidP="003228EA">
      <w:pPr>
        <w:pBdr>
          <w:top w:val="single" w:sz="4" w:space="1" w:color="auto"/>
          <w:left w:val="single" w:sz="4" w:space="4" w:color="auto"/>
          <w:bottom w:val="single" w:sz="4" w:space="1" w:color="auto"/>
          <w:right w:val="single" w:sz="4" w:space="0" w:color="auto"/>
        </w:pBdr>
        <w:shd w:val="clear" w:color="auto" w:fill="E36C0A"/>
        <w:rPr>
          <w:rFonts w:ascii="Calibri" w:hAnsi="Calibri"/>
          <w:noProof/>
        </w:rPr>
      </w:pPr>
    </w:p>
    <w:p w:rsidR="003228EA" w:rsidRPr="00C232E8" w:rsidRDefault="003228EA" w:rsidP="003228EA">
      <w:pPr>
        <w:rPr>
          <w:rFonts w:ascii="Calibri" w:hAnsi="Calibri"/>
          <w:sz w:val="22"/>
          <w:szCs w:val="22"/>
        </w:rPr>
      </w:pPr>
    </w:p>
    <w:p w:rsidR="00B848B7" w:rsidRDefault="00B848B7" w:rsidP="003228EA">
      <w:pPr>
        <w:rPr>
          <w:rFonts w:ascii="Arial" w:hAnsi="Arial" w:cs="Arial"/>
        </w:rPr>
      </w:pPr>
    </w:p>
    <w:p w:rsidR="004642B2" w:rsidRPr="004642B2" w:rsidRDefault="005C57D6" w:rsidP="004642B2">
      <w:pPr>
        <w:rPr>
          <w:rFonts w:ascii="Arial" w:hAnsi="Arial" w:cs="Arial"/>
          <w:sz w:val="22"/>
          <w:szCs w:val="22"/>
        </w:rPr>
      </w:pPr>
      <w:r>
        <w:rPr>
          <w:rFonts w:ascii="Arial" w:hAnsi="Arial" w:cs="Arial"/>
          <w:sz w:val="22"/>
          <w:szCs w:val="22"/>
        </w:rPr>
        <w:t>Spominska razstava ob 20 letnici umetnikove smrti in r</w:t>
      </w:r>
      <w:r w:rsidR="00F1362C" w:rsidRPr="00F1362C">
        <w:rPr>
          <w:rFonts w:ascii="Arial" w:hAnsi="Arial" w:cs="Arial"/>
          <w:sz w:val="22"/>
          <w:szCs w:val="22"/>
        </w:rPr>
        <w:t xml:space="preserve">etrospektivna razstava slik, kipov in grafik enega najpomembnejših slovenskih likovnih ustvarjalcev in svetovno prepoznanega ter znanega kot grafika. Razstava, ki sodi v niz historičnih in spominskih razstav v Bežigrajskih galerijah, </w:t>
      </w:r>
      <w:r w:rsidR="004642B2" w:rsidRPr="004642B2">
        <w:rPr>
          <w:rFonts w:ascii="Arial" w:hAnsi="Arial" w:cs="Arial"/>
          <w:sz w:val="22"/>
          <w:szCs w:val="22"/>
        </w:rPr>
        <w:t xml:space="preserve">predstavlja 38 avtorjevih del iz obdobja od </w:t>
      </w:r>
      <w:r w:rsidR="004642B2" w:rsidRPr="002B7D28">
        <w:rPr>
          <w:rFonts w:ascii="Arial" w:hAnsi="Arial" w:cs="Arial"/>
          <w:sz w:val="22"/>
          <w:szCs w:val="22"/>
        </w:rPr>
        <w:t>19</w:t>
      </w:r>
      <w:r w:rsidR="00B90063">
        <w:rPr>
          <w:rFonts w:ascii="Arial" w:hAnsi="Arial" w:cs="Arial"/>
          <w:sz w:val="22"/>
          <w:szCs w:val="22"/>
        </w:rPr>
        <w:t>40</w:t>
      </w:r>
      <w:r w:rsidR="004642B2" w:rsidRPr="002B7D28">
        <w:rPr>
          <w:rFonts w:ascii="Arial" w:hAnsi="Arial" w:cs="Arial"/>
          <w:sz w:val="22"/>
          <w:szCs w:val="22"/>
        </w:rPr>
        <w:t xml:space="preserve"> do </w:t>
      </w:r>
      <w:r w:rsidR="002B7D28">
        <w:rPr>
          <w:rFonts w:ascii="Arial" w:hAnsi="Arial" w:cs="Arial"/>
          <w:sz w:val="22"/>
          <w:szCs w:val="22"/>
        </w:rPr>
        <w:t>1995</w:t>
      </w:r>
      <w:r w:rsidR="004642B2" w:rsidRPr="004642B2">
        <w:rPr>
          <w:rFonts w:ascii="Arial" w:hAnsi="Arial" w:cs="Arial"/>
          <w:sz w:val="22"/>
          <w:szCs w:val="22"/>
        </w:rPr>
        <w:t xml:space="preserve"> iz Moderne galerije Ljubljana, Javnega zavoda Komenski Kras, Štanjel in zasebnih zbirk.</w:t>
      </w:r>
    </w:p>
    <w:p w:rsidR="004642B2" w:rsidRPr="00BF4166" w:rsidRDefault="008836AF" w:rsidP="004642B2">
      <w:pPr>
        <w:pStyle w:val="Naslov1"/>
        <w:spacing w:line="276" w:lineRule="auto"/>
        <w:rPr>
          <w:rFonts w:cs="Arial"/>
          <w:sz w:val="20"/>
          <w:lang w:val="sl-SI"/>
        </w:rPr>
      </w:pPr>
      <w:r>
        <w:rPr>
          <w:rFonts w:eastAsia="Arial" w:cs="Arial"/>
          <w:sz w:val="20"/>
        </w:rPr>
        <w:br/>
      </w:r>
      <w:r w:rsidR="004642B2" w:rsidRPr="00BF4166">
        <w:rPr>
          <w:rFonts w:cs="Arial"/>
          <w:sz w:val="20"/>
          <w:lang w:val="sl-SI"/>
        </w:rPr>
        <w:t>LOJZE SPACAL</w:t>
      </w:r>
    </w:p>
    <w:p w:rsidR="004642B2" w:rsidRPr="00BF4166" w:rsidRDefault="004642B2" w:rsidP="004642B2">
      <w:pPr>
        <w:spacing w:line="276" w:lineRule="auto"/>
        <w:rPr>
          <w:rFonts w:ascii="Arial" w:hAnsi="Arial" w:cs="Arial"/>
          <w:sz w:val="20"/>
          <w:szCs w:val="20"/>
        </w:rPr>
      </w:pPr>
      <w:r w:rsidRPr="00BF4166">
        <w:rPr>
          <w:rFonts w:ascii="Arial" w:hAnsi="Arial" w:cs="Arial"/>
          <w:sz w:val="20"/>
          <w:szCs w:val="20"/>
        </w:rPr>
        <w:t xml:space="preserve">Dvajseto leto teče od smrti pomembnega slikarja, grafika in vsestranskega umetnika Lojzeta Spacala, enega najbolj uveljavljenih likovnih umetnikov slovenskega rodu v mednarodnem kulturnem okolju. Spacal je bil umetnik in človek na stičišču dveh kultur: romanske in slovanske, in bil je človek dveh svetov: obmorskega, sredozemskega in celinskega, kraškega. In to se je v prvi vrsti odražalo v njegovem obsežnem likovnem opusu, pri katerem tudi še po umetnikovi smrti prihajajo na dan določene novosti in doslej neznana dela. To je dokazala razstava Neznani Spacal, ki so jo leto dni po njegovi smrti pripravili v Obalnih galerijah, in to dokazujejo razstave njegovih manj znanih in tudi še </w:t>
      </w:r>
      <w:proofErr w:type="spellStart"/>
      <w:r w:rsidRPr="00BF4166">
        <w:rPr>
          <w:rFonts w:ascii="Arial" w:hAnsi="Arial" w:cs="Arial"/>
          <w:sz w:val="20"/>
          <w:szCs w:val="20"/>
        </w:rPr>
        <w:t>nerazstavljenih</w:t>
      </w:r>
      <w:proofErr w:type="spellEnd"/>
      <w:r w:rsidRPr="00BF4166">
        <w:rPr>
          <w:rFonts w:ascii="Arial" w:hAnsi="Arial" w:cs="Arial"/>
          <w:sz w:val="20"/>
          <w:szCs w:val="20"/>
        </w:rPr>
        <w:t xml:space="preserve"> del iz njegove obsežne umetniške zapuščine. Lojze Spacal je bil po eni strani svetovljan, ki so ga dobro sprejemali v razvitih kulturnih središčih in na pomembnih svetovnih likovnih razstavah, kot je tudi Beneški bienale, po drugi pa je bil Spacal vselej zvest svojim notranjim vzgibom kot izjemen individuum. Bil je usodno zaznamovan z lastno samoto, v kateri je ustvarjal svoja najdragocenejša dela. </w:t>
      </w:r>
      <w:r w:rsidRPr="00BF4166">
        <w:rPr>
          <w:rFonts w:ascii="Arial" w:hAnsi="Arial" w:cs="Arial"/>
          <w:sz w:val="20"/>
          <w:szCs w:val="20"/>
        </w:rPr>
        <w:br/>
        <w:t xml:space="preserve">Živel je v Trstu in s Trstom, a živel je tudi na Krasu in s Krasom. Lahko govorimo o njegovi globoki </w:t>
      </w:r>
      <w:r w:rsidRPr="00BF4166">
        <w:rPr>
          <w:rFonts w:ascii="Arial" w:hAnsi="Arial" w:cs="Arial"/>
          <w:sz w:val="20"/>
          <w:szCs w:val="20"/>
        </w:rPr>
        <w:lastRenderedPageBreak/>
        <w:t>ljubezni do kamnite kraške pokrajine, do njene kulturne podobe in do njene izjemne arhitekture, ki jo je nenehno vključeval v svojo umetnost in iskal njene odmeve na  grafičnih listih, slikah in skicah. Lojze Spacal je užival v naravi in v njej je črpal navdih za svoje likovne podobe, dokončno pa so nastajale v samoti in tišini njegovega ateljeja. V naravi je zapisal le bežne skice, ki jih je nato preuredil, očistil nepotrebnih nadrobnosti in na njih poudaril najbolj bistveno. To je bila pri njem običajna pot do tistih likovnih del, ki jih je dokončal v grafičnih in slikarskih tehnikah ter jih nato izročil javnosti. Njegov skrajno analitični duh je prišel do izraza pri številnih krajinskih motivih, ki govorijo z vsemi specifičnimi prvinami klene likovne govorice. Zato je za večino njegovih slik značilna geometrično urejena kompozicija, ki temelji na skladnem sobivanju likovnih elementov in na preprostosti, ki je posledica umetnikovega izjemnega smisla za abstrahiranje motiva. Mnogi poznavalci Spacalove umetnosti vse to označujejo tudi kot strogost.</w:t>
      </w:r>
      <w:r w:rsidRPr="00BF4166">
        <w:rPr>
          <w:rFonts w:ascii="Arial" w:hAnsi="Arial" w:cs="Arial"/>
          <w:sz w:val="20"/>
          <w:szCs w:val="20"/>
        </w:rPr>
        <w:br/>
        <w:t xml:space="preserve">Iztok </w:t>
      </w:r>
      <w:proofErr w:type="spellStart"/>
      <w:r w:rsidRPr="00BF4166">
        <w:rPr>
          <w:rFonts w:ascii="Arial" w:hAnsi="Arial" w:cs="Arial"/>
          <w:sz w:val="20"/>
          <w:szCs w:val="20"/>
        </w:rPr>
        <w:t>Premrov</w:t>
      </w:r>
      <w:proofErr w:type="spellEnd"/>
      <w:r w:rsidRPr="00BF4166">
        <w:rPr>
          <w:rFonts w:ascii="Arial" w:hAnsi="Arial" w:cs="Arial"/>
          <w:sz w:val="20"/>
          <w:szCs w:val="20"/>
        </w:rPr>
        <w:t xml:space="preserve"> (Iz besedila za katalog)</w:t>
      </w:r>
      <w:r w:rsidRPr="00BF4166">
        <w:rPr>
          <w:rFonts w:ascii="Arial" w:hAnsi="Arial" w:cs="Arial"/>
          <w:sz w:val="20"/>
          <w:szCs w:val="20"/>
        </w:rPr>
        <w:br/>
      </w:r>
    </w:p>
    <w:p w:rsidR="004642B2" w:rsidRPr="00BF4166" w:rsidRDefault="004642B2" w:rsidP="004642B2">
      <w:pPr>
        <w:spacing w:line="276" w:lineRule="auto"/>
        <w:rPr>
          <w:rFonts w:ascii="Arial" w:hAnsi="Arial" w:cs="Arial"/>
          <w:sz w:val="20"/>
          <w:szCs w:val="20"/>
        </w:rPr>
      </w:pPr>
      <w:r w:rsidRPr="00BF4166">
        <w:rPr>
          <w:rFonts w:ascii="Arial" w:hAnsi="Arial" w:cs="Arial"/>
          <w:b/>
          <w:sz w:val="20"/>
          <w:szCs w:val="20"/>
        </w:rPr>
        <w:t>Lojze Spacal</w:t>
      </w:r>
      <w:r w:rsidRPr="00BF4166">
        <w:rPr>
          <w:rFonts w:ascii="Arial" w:hAnsi="Arial" w:cs="Arial"/>
          <w:sz w:val="20"/>
          <w:szCs w:val="20"/>
        </w:rPr>
        <w:t xml:space="preserve"> od petdesetih let prejšnjega stoletja spada med tiste pomembne slovenske likovne ustvarjalce, ki so z izredno samosvojo in izvirno likovno govorico začeli odpirati nova pota umetnosti, sodobna po izrazu, globoka po izpovedi in z močnim eksperimentalnim duhom.</w:t>
      </w:r>
      <w:r w:rsidRPr="00BF4166">
        <w:rPr>
          <w:rFonts w:ascii="Arial" w:hAnsi="Arial" w:cs="Arial"/>
          <w:sz w:val="20"/>
          <w:szCs w:val="20"/>
        </w:rPr>
        <w:br/>
        <w:t>Lojze Spacal se je rodil 15.</w:t>
      </w:r>
      <w:r w:rsidR="00CF1705">
        <w:rPr>
          <w:rFonts w:ascii="Arial" w:hAnsi="Arial" w:cs="Arial"/>
          <w:sz w:val="20"/>
          <w:szCs w:val="20"/>
        </w:rPr>
        <w:t xml:space="preserve"> </w:t>
      </w:r>
      <w:r w:rsidRPr="00BF4166">
        <w:rPr>
          <w:rFonts w:ascii="Arial" w:hAnsi="Arial" w:cs="Arial"/>
          <w:sz w:val="20"/>
          <w:szCs w:val="20"/>
        </w:rPr>
        <w:t xml:space="preserve">junija leta 1907 v Trstu. Po opravljenem liceju za likovno umetnost v Benetkah se je vpisal še na višjo umetnostno šolo v Monzi in nato zasebno študiral na Akademiji </w:t>
      </w:r>
      <w:proofErr w:type="spellStart"/>
      <w:r w:rsidRPr="00BF4166">
        <w:rPr>
          <w:rFonts w:ascii="Arial" w:hAnsi="Arial" w:cs="Arial"/>
          <w:sz w:val="20"/>
          <w:szCs w:val="20"/>
        </w:rPr>
        <w:t>Brera</w:t>
      </w:r>
      <w:proofErr w:type="spellEnd"/>
      <w:r w:rsidRPr="00BF4166">
        <w:rPr>
          <w:rFonts w:ascii="Arial" w:hAnsi="Arial" w:cs="Arial"/>
          <w:sz w:val="20"/>
          <w:szCs w:val="20"/>
        </w:rPr>
        <w:t xml:space="preserve"> v Milanu. Po drugi svetovni vojni se je za stalno naselil v Trstu, občasno je bival v Piranu in v Škrbini na Krasu, kjer je obnovil staro kraško domačijo. Spacal je bil izredno plodovit in raznolik ustvarjalec ter svojevrsten eksperimentator. Tako ni obvladal le slikarskih in grafičnih tehnik, ampak tudi kiparske. Na razstavah strokovnjaki radi razstavljajo tudi njegove grafične matrice kot samostojna likovna dela. Lojze Spacal je pripravil blizu sto samostojnih razstav in sodeloval na številnih skupinskih razstavah, predvsem mednarodnih. Bil je dragocen gost številnih mednarodnih grafičnih bienalov in na njih prejel več nagrad. V letih 1948, 1954 in 1958 je bil povabljen na Beneški bienale in tako bil sprejet v družbo najeminentnejših italijanskih in mednarodnih likovnih ustvarjalcev, kar je potrdila še nagrada </w:t>
      </w:r>
      <w:proofErr w:type="spellStart"/>
      <w:r w:rsidRPr="00BF4166">
        <w:rPr>
          <w:rFonts w:ascii="Arial" w:hAnsi="Arial" w:cs="Arial"/>
          <w:sz w:val="20"/>
          <w:szCs w:val="20"/>
        </w:rPr>
        <w:t>grand</w:t>
      </w:r>
      <w:proofErr w:type="spellEnd"/>
      <w:r w:rsidRPr="00BF4166">
        <w:rPr>
          <w:rFonts w:ascii="Arial" w:hAnsi="Arial" w:cs="Arial"/>
          <w:sz w:val="20"/>
          <w:szCs w:val="20"/>
        </w:rPr>
        <w:t xml:space="preserve"> </w:t>
      </w:r>
      <w:proofErr w:type="spellStart"/>
      <w:r w:rsidRPr="00BF4166">
        <w:rPr>
          <w:rFonts w:ascii="Arial" w:hAnsi="Arial" w:cs="Arial"/>
          <w:sz w:val="20"/>
          <w:szCs w:val="20"/>
        </w:rPr>
        <w:t>prix</w:t>
      </w:r>
      <w:proofErr w:type="spellEnd"/>
      <w:r w:rsidRPr="00BF4166">
        <w:rPr>
          <w:rFonts w:ascii="Arial" w:hAnsi="Arial" w:cs="Arial"/>
          <w:sz w:val="20"/>
          <w:szCs w:val="20"/>
        </w:rPr>
        <w:t xml:space="preserve"> na Beneškem bienalu leta 1958. Leta 1974 je prejel Prešernovo nagrado, posthumno so mu leta 2000 podelili še Jakopičevo nagrado.</w:t>
      </w:r>
    </w:p>
    <w:p w:rsidR="004642B2" w:rsidRPr="00BF4166" w:rsidRDefault="004642B2" w:rsidP="004642B2">
      <w:pPr>
        <w:spacing w:line="276" w:lineRule="auto"/>
        <w:rPr>
          <w:rFonts w:ascii="Arial" w:hAnsi="Arial" w:cs="Arial"/>
          <w:sz w:val="20"/>
          <w:szCs w:val="20"/>
        </w:rPr>
      </w:pPr>
      <w:r w:rsidRPr="00BF4166">
        <w:rPr>
          <w:rFonts w:ascii="Arial" w:hAnsi="Arial" w:cs="Arial"/>
          <w:sz w:val="20"/>
          <w:szCs w:val="20"/>
        </w:rPr>
        <w:t xml:space="preserve">Stalno zbirko Spacalovih del so z umetnikovo donacijo leta 1988 odprli v Štanjelu na Krasu. Med njegovimi zadnjimi najpomembnejšimi razstavami velja omeniti retrospektivno razstavo v tržaškem Muzeju </w:t>
      </w:r>
      <w:proofErr w:type="spellStart"/>
      <w:r w:rsidRPr="00BF4166">
        <w:rPr>
          <w:rFonts w:ascii="Arial" w:hAnsi="Arial" w:cs="Arial"/>
          <w:sz w:val="20"/>
          <w:szCs w:val="20"/>
        </w:rPr>
        <w:t>Revoltella</w:t>
      </w:r>
      <w:proofErr w:type="spellEnd"/>
      <w:r w:rsidRPr="00BF4166">
        <w:rPr>
          <w:rFonts w:ascii="Arial" w:hAnsi="Arial" w:cs="Arial"/>
          <w:sz w:val="20"/>
          <w:szCs w:val="20"/>
        </w:rPr>
        <w:t xml:space="preserve"> leta 1997 ob umetnikovi devetdesetletnici, ki so jo naslovili Šestdeset let umetniške dejavnosti, in retrospektivno razstavo njegovih del v ljubljanski Moderni galeriji, med katero je 6. maja 2000 mojster Lojze Spacal sklenil svojo plodno ustvarjalno in življenjsko pot.</w:t>
      </w:r>
    </w:p>
    <w:p w:rsidR="00A25B57" w:rsidRPr="00BF4166" w:rsidRDefault="004642B2" w:rsidP="004642B2">
      <w:pPr>
        <w:spacing w:line="276" w:lineRule="auto"/>
        <w:rPr>
          <w:rFonts w:ascii="Arial" w:hAnsi="Arial" w:cs="Arial"/>
          <w:sz w:val="20"/>
          <w:szCs w:val="20"/>
        </w:rPr>
      </w:pPr>
      <w:r w:rsidRPr="00BF4166">
        <w:rPr>
          <w:rFonts w:ascii="Arial" w:hAnsi="Arial" w:cs="Arial"/>
          <w:sz w:val="20"/>
          <w:szCs w:val="20"/>
        </w:rPr>
        <w:t>Njegova dela se nahajajo v številnih zasebnih zbirkah in  zbirkah muzejev in galerij v Evropi in Ameriki.</w:t>
      </w:r>
    </w:p>
    <w:p w:rsidR="004E6DD3" w:rsidRPr="00BF4166" w:rsidRDefault="000A4082" w:rsidP="004642B2">
      <w:pPr>
        <w:spacing w:line="276" w:lineRule="auto"/>
        <w:rPr>
          <w:rFonts w:ascii="Arial" w:hAnsi="Arial" w:cs="Arial"/>
          <w:sz w:val="20"/>
          <w:szCs w:val="20"/>
        </w:rPr>
      </w:pPr>
      <w:r w:rsidRPr="00BF4166">
        <w:rPr>
          <w:rFonts w:ascii="Arial" w:hAnsi="Arial" w:cs="Arial"/>
          <w:sz w:val="20"/>
          <w:szCs w:val="20"/>
        </w:rPr>
        <w:t>_________________________________________________________________________________</w:t>
      </w:r>
      <w:r w:rsidR="004642B2" w:rsidRPr="00BF4166">
        <w:rPr>
          <w:rFonts w:ascii="Arial" w:hAnsi="Arial" w:cs="Arial"/>
          <w:sz w:val="20"/>
          <w:szCs w:val="20"/>
        </w:rPr>
        <w:br/>
      </w:r>
      <w:r w:rsidR="004642B2" w:rsidRPr="00BF4166">
        <w:rPr>
          <w:rFonts w:ascii="Arial" w:hAnsi="Arial" w:cs="Arial"/>
          <w:sz w:val="20"/>
          <w:szCs w:val="20"/>
        </w:rPr>
        <w:br/>
      </w:r>
      <w:r w:rsidR="00F31743" w:rsidRPr="00BF4166">
        <w:rPr>
          <w:rFonts w:ascii="Arial" w:hAnsi="Arial" w:cs="Arial"/>
          <w:sz w:val="19"/>
          <w:szCs w:val="19"/>
        </w:rPr>
        <w:t xml:space="preserve">Kustos razstave: </w:t>
      </w:r>
      <w:r w:rsidR="00F1362C" w:rsidRPr="00BF4166">
        <w:rPr>
          <w:rFonts w:ascii="Arial" w:hAnsi="Arial" w:cs="Arial"/>
          <w:sz w:val="19"/>
          <w:szCs w:val="19"/>
        </w:rPr>
        <w:t>Miloš Bašin</w:t>
      </w:r>
      <w:r w:rsidR="004642B2" w:rsidRPr="00BF4166">
        <w:rPr>
          <w:rFonts w:ascii="Arial" w:hAnsi="Arial" w:cs="Arial"/>
          <w:sz w:val="19"/>
          <w:szCs w:val="19"/>
        </w:rPr>
        <w:br/>
      </w:r>
      <w:r w:rsidR="004642B2" w:rsidRPr="00BF4166">
        <w:rPr>
          <w:rFonts w:ascii="Arial" w:hAnsi="Arial" w:cs="Arial"/>
          <w:color w:val="000000"/>
          <w:sz w:val="20"/>
          <w:szCs w:val="20"/>
        </w:rPr>
        <w:t>Ob razstavi je izšel katalog na 3</w:t>
      </w:r>
      <w:r w:rsidR="00BF4166">
        <w:rPr>
          <w:rFonts w:ascii="Arial" w:hAnsi="Arial" w:cs="Arial"/>
          <w:color w:val="000000"/>
          <w:sz w:val="20"/>
          <w:szCs w:val="20"/>
        </w:rPr>
        <w:t>6 straneh z 24 reprodukcijam, besedili Miloša Bašina in</w:t>
      </w:r>
      <w:r w:rsidR="004642B2" w:rsidRPr="00BF4166">
        <w:rPr>
          <w:rFonts w:ascii="Arial" w:hAnsi="Arial" w:cs="Arial"/>
          <w:color w:val="000000"/>
          <w:sz w:val="20"/>
          <w:szCs w:val="20"/>
        </w:rPr>
        <w:t xml:space="preserve"> Iztoka </w:t>
      </w:r>
      <w:proofErr w:type="spellStart"/>
      <w:r w:rsidR="004642B2" w:rsidRPr="00BF4166">
        <w:rPr>
          <w:rFonts w:ascii="Arial" w:hAnsi="Arial" w:cs="Arial"/>
          <w:color w:val="000000"/>
          <w:sz w:val="20"/>
          <w:szCs w:val="20"/>
        </w:rPr>
        <w:t>Premrova</w:t>
      </w:r>
      <w:proofErr w:type="spellEnd"/>
      <w:r w:rsidR="004642B2" w:rsidRPr="00BF4166">
        <w:rPr>
          <w:rFonts w:ascii="Arial" w:hAnsi="Arial" w:cs="Arial"/>
          <w:color w:val="000000"/>
          <w:sz w:val="20"/>
          <w:szCs w:val="20"/>
        </w:rPr>
        <w:t>, fotografijami </w:t>
      </w:r>
      <w:r w:rsidR="004642B2" w:rsidRPr="00BF4166">
        <w:rPr>
          <w:rFonts w:ascii="Arial" w:hAnsi="Arial" w:cs="Arial"/>
          <w:sz w:val="20"/>
          <w:szCs w:val="20"/>
        </w:rPr>
        <w:t xml:space="preserve">Marka Tuška. </w:t>
      </w:r>
    </w:p>
    <w:p w:rsidR="001E62DA" w:rsidRPr="004C5324" w:rsidRDefault="003228EA" w:rsidP="004C5324">
      <w:pPr>
        <w:spacing w:line="276" w:lineRule="auto"/>
        <w:rPr>
          <w:rFonts w:ascii="Arial" w:hAnsi="Arial" w:cs="Arial"/>
          <w:sz w:val="19"/>
          <w:szCs w:val="19"/>
        </w:rPr>
      </w:pPr>
      <w:r w:rsidRPr="004C5324">
        <w:rPr>
          <w:rFonts w:ascii="Arial" w:hAnsi="Arial" w:cs="Arial"/>
          <w:sz w:val="19"/>
          <w:szCs w:val="19"/>
        </w:rPr>
        <w:t>Razs</w:t>
      </w:r>
      <w:r w:rsidR="00D50EC8" w:rsidRPr="004C5324">
        <w:rPr>
          <w:rFonts w:ascii="Arial" w:hAnsi="Arial" w:cs="Arial"/>
          <w:sz w:val="19"/>
          <w:szCs w:val="19"/>
        </w:rPr>
        <w:t>tava je v Bežigrajski galeriji 2</w:t>
      </w:r>
      <w:r w:rsidR="00FF01DF" w:rsidRPr="004C5324">
        <w:rPr>
          <w:rFonts w:ascii="Arial" w:hAnsi="Arial" w:cs="Arial"/>
          <w:sz w:val="19"/>
          <w:szCs w:val="19"/>
        </w:rPr>
        <w:t xml:space="preserve"> </w:t>
      </w:r>
      <w:r w:rsidR="00FA34EB" w:rsidRPr="004C5324">
        <w:rPr>
          <w:rFonts w:ascii="Arial" w:hAnsi="Arial" w:cs="Arial"/>
          <w:sz w:val="19"/>
          <w:szCs w:val="19"/>
        </w:rPr>
        <w:t xml:space="preserve">na ogled </w:t>
      </w:r>
      <w:r w:rsidR="004C5324" w:rsidRPr="004C5324">
        <w:rPr>
          <w:rFonts w:ascii="Arial" w:hAnsi="Arial" w:cs="Arial"/>
          <w:sz w:val="19"/>
          <w:szCs w:val="19"/>
        </w:rPr>
        <w:t>od 30. decembra 2019 do 8. februarja 2020</w:t>
      </w:r>
      <w:r w:rsidR="004C5324">
        <w:rPr>
          <w:rFonts w:ascii="Arial" w:hAnsi="Arial" w:cs="Arial"/>
          <w:sz w:val="19"/>
          <w:szCs w:val="19"/>
        </w:rPr>
        <w:t>.</w:t>
      </w:r>
      <w:r w:rsidR="004C5324" w:rsidRPr="004C5324">
        <w:rPr>
          <w:rFonts w:ascii="Arial" w:hAnsi="Arial" w:cs="Arial"/>
          <w:sz w:val="19"/>
          <w:szCs w:val="19"/>
        </w:rPr>
        <w:t xml:space="preserve"> </w:t>
      </w:r>
      <w:r w:rsidR="00971982">
        <w:rPr>
          <w:rFonts w:ascii="Arial" w:hAnsi="Arial" w:cs="Arial"/>
          <w:sz w:val="19"/>
          <w:szCs w:val="19"/>
        </w:rPr>
        <w:br/>
      </w:r>
      <w:r w:rsidR="004C5324">
        <w:rPr>
          <w:rFonts w:ascii="Arial" w:hAnsi="Arial" w:cs="Arial"/>
          <w:sz w:val="19"/>
          <w:szCs w:val="19"/>
        </w:rPr>
        <w:t>U</w:t>
      </w:r>
      <w:r w:rsidR="004C5324" w:rsidRPr="004C5324">
        <w:rPr>
          <w:rFonts w:ascii="Arial" w:hAnsi="Arial" w:cs="Arial"/>
          <w:sz w:val="19"/>
          <w:szCs w:val="19"/>
        </w:rPr>
        <w:t xml:space="preserve">radno odprtje razstave bo 8. </w:t>
      </w:r>
      <w:r w:rsidR="004C5324">
        <w:rPr>
          <w:rFonts w:ascii="Arial" w:hAnsi="Arial" w:cs="Arial"/>
          <w:sz w:val="19"/>
          <w:szCs w:val="19"/>
        </w:rPr>
        <w:t>j</w:t>
      </w:r>
      <w:r w:rsidR="004C5324" w:rsidRPr="004C5324">
        <w:rPr>
          <w:rFonts w:ascii="Arial" w:hAnsi="Arial" w:cs="Arial"/>
          <w:sz w:val="19"/>
          <w:szCs w:val="19"/>
        </w:rPr>
        <w:t xml:space="preserve">anuarja </w:t>
      </w:r>
      <w:r w:rsidR="004C5324">
        <w:rPr>
          <w:rFonts w:ascii="Arial" w:hAnsi="Arial" w:cs="Arial"/>
          <w:sz w:val="19"/>
          <w:szCs w:val="19"/>
        </w:rPr>
        <w:t>202</w:t>
      </w:r>
      <w:r w:rsidR="004C5324" w:rsidRPr="004C5324">
        <w:rPr>
          <w:rFonts w:ascii="Arial" w:hAnsi="Arial" w:cs="Arial"/>
          <w:sz w:val="19"/>
          <w:szCs w:val="19"/>
        </w:rPr>
        <w:t xml:space="preserve">0 </w:t>
      </w:r>
      <w:r w:rsidR="004C5324">
        <w:rPr>
          <w:rFonts w:ascii="Arial" w:hAnsi="Arial" w:cs="Arial"/>
          <w:sz w:val="19"/>
          <w:szCs w:val="19"/>
        </w:rPr>
        <w:t>ob 19:00.</w:t>
      </w:r>
    </w:p>
    <w:p w:rsidR="001E62DA" w:rsidRDefault="001E62DA" w:rsidP="003228EA">
      <w:pPr>
        <w:spacing w:line="276" w:lineRule="auto"/>
        <w:rPr>
          <w:rFonts w:ascii="Arial" w:hAnsi="Arial" w:cs="Arial"/>
          <w:sz w:val="22"/>
          <w:szCs w:val="22"/>
        </w:rPr>
      </w:pPr>
    </w:p>
    <w:p w:rsidR="001E62DA" w:rsidRPr="00FF1ADD" w:rsidRDefault="001E62DA" w:rsidP="009B43FF">
      <w:pPr>
        <w:pBdr>
          <w:top w:val="single" w:sz="4" w:space="1" w:color="auto"/>
          <w:left w:val="single" w:sz="4" w:space="4" w:color="auto"/>
          <w:bottom w:val="single" w:sz="4" w:space="6" w:color="auto"/>
          <w:right w:val="single" w:sz="4" w:space="0" w:color="auto"/>
        </w:pBdr>
        <w:shd w:val="clear" w:color="auto" w:fill="E36C0A"/>
        <w:rPr>
          <w:rFonts w:ascii="Arial" w:hAnsi="Arial" w:cs="Arial"/>
          <w:color w:val="EEECE1" w:themeColor="background2"/>
          <w:sz w:val="20"/>
          <w:szCs w:val="20"/>
        </w:rPr>
      </w:pPr>
    </w:p>
    <w:p w:rsidR="00D266E6" w:rsidRPr="00EE2E8B" w:rsidRDefault="00D266E6"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r w:rsidRPr="00EE2E8B">
        <w:rPr>
          <w:rFonts w:ascii="Arial" w:hAnsi="Arial" w:cs="Arial"/>
          <w:b/>
          <w:color w:val="EEECE1" w:themeColor="background2"/>
          <w:sz w:val="18"/>
          <w:szCs w:val="18"/>
        </w:rPr>
        <w:t xml:space="preserve">Miloš Bašin </w:t>
      </w:r>
      <w:r w:rsidR="00DC1CAF" w:rsidRPr="00EE2E8B">
        <w:rPr>
          <w:rStyle w:val="Krepko"/>
          <w:rFonts w:ascii="Arial" w:hAnsi="Arial" w:cs="Arial"/>
          <w:color w:val="FFFFFF" w:themeColor="background1"/>
          <w:sz w:val="18"/>
          <w:szCs w:val="18"/>
        </w:rPr>
        <w:t>●</w:t>
      </w:r>
      <w:r w:rsidRPr="00EE2E8B">
        <w:rPr>
          <w:rFonts w:ascii="Arial" w:hAnsi="Arial" w:cs="Arial"/>
          <w:b/>
          <w:color w:val="EEECE1" w:themeColor="background2"/>
          <w:sz w:val="18"/>
          <w:szCs w:val="18"/>
        </w:rPr>
        <w:t xml:space="preserve"> Vodja </w:t>
      </w:r>
      <w:r w:rsidR="005E67F5" w:rsidRPr="00EE2E8B">
        <w:rPr>
          <w:rFonts w:ascii="Arial" w:hAnsi="Arial" w:cs="Arial"/>
          <w:b/>
          <w:color w:val="EEECE1" w:themeColor="background2"/>
          <w:sz w:val="18"/>
          <w:szCs w:val="18"/>
        </w:rPr>
        <w:t xml:space="preserve">in kustos </w:t>
      </w:r>
      <w:r w:rsidRPr="00EE2E8B">
        <w:rPr>
          <w:rFonts w:ascii="Arial" w:hAnsi="Arial" w:cs="Arial"/>
          <w:b/>
          <w:color w:val="EEECE1" w:themeColor="background2"/>
          <w:sz w:val="18"/>
          <w:szCs w:val="18"/>
        </w:rPr>
        <w:t>Bežigrajske galerije 1 in 2</w:t>
      </w:r>
    </w:p>
    <w:p w:rsidR="009B43FF" w:rsidRPr="00EE2E8B" w:rsidRDefault="00D266E6"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FFFFFF" w:themeColor="background1"/>
          <w:sz w:val="18"/>
          <w:szCs w:val="18"/>
        </w:rPr>
      </w:pPr>
      <w:r w:rsidRPr="00EE2E8B">
        <w:rPr>
          <w:rFonts w:ascii="Arial" w:hAnsi="Arial" w:cs="Arial"/>
          <w:b/>
          <w:color w:val="FFFFFF" w:themeColor="background1"/>
          <w:sz w:val="18"/>
          <w:szCs w:val="18"/>
        </w:rPr>
        <w:t>T</w:t>
      </w:r>
      <w:r w:rsidR="00DC1CAF" w:rsidRPr="00EE2E8B">
        <w:rPr>
          <w:rFonts w:ascii="Arial" w:hAnsi="Arial" w:cs="Arial"/>
          <w:b/>
          <w:color w:val="FFFFFF" w:themeColor="background1"/>
          <w:sz w:val="18"/>
          <w:szCs w:val="18"/>
        </w:rPr>
        <w:t xml:space="preserve">  </w:t>
      </w:r>
      <w:r w:rsidR="002F1E91" w:rsidRPr="00EE2E8B">
        <w:rPr>
          <w:rFonts w:ascii="Arial" w:hAnsi="Arial" w:cs="Arial"/>
          <w:b/>
          <w:color w:val="FFFFFF" w:themeColor="background1"/>
          <w:sz w:val="18"/>
          <w:szCs w:val="18"/>
        </w:rPr>
        <w:t>01 436</w:t>
      </w:r>
      <w:r w:rsidR="00DC1CAF" w:rsidRPr="00EE2E8B">
        <w:rPr>
          <w:rFonts w:ascii="Arial" w:hAnsi="Arial" w:cs="Arial"/>
          <w:b/>
          <w:color w:val="FFFFFF" w:themeColor="background1"/>
          <w:sz w:val="18"/>
          <w:szCs w:val="18"/>
        </w:rPr>
        <w:t xml:space="preserve"> 6</w:t>
      </w:r>
      <w:r w:rsidR="002F1E91" w:rsidRPr="00EE2E8B">
        <w:rPr>
          <w:rFonts w:ascii="Arial" w:hAnsi="Arial" w:cs="Arial"/>
          <w:b/>
          <w:color w:val="FFFFFF" w:themeColor="background1"/>
          <w:sz w:val="18"/>
          <w:szCs w:val="18"/>
        </w:rPr>
        <w:t>9</w:t>
      </w:r>
      <w:r w:rsidR="00DC1CAF" w:rsidRPr="00EE2E8B">
        <w:rPr>
          <w:rFonts w:ascii="Arial" w:hAnsi="Arial" w:cs="Arial"/>
          <w:b/>
          <w:color w:val="FFFFFF" w:themeColor="background1"/>
          <w:sz w:val="18"/>
          <w:szCs w:val="18"/>
        </w:rPr>
        <w:t xml:space="preserve"> </w:t>
      </w:r>
      <w:r w:rsidR="002F1E91" w:rsidRPr="00EE2E8B">
        <w:rPr>
          <w:rFonts w:ascii="Arial" w:hAnsi="Arial" w:cs="Arial"/>
          <w:b/>
          <w:color w:val="FFFFFF" w:themeColor="background1"/>
          <w:sz w:val="18"/>
          <w:szCs w:val="18"/>
        </w:rPr>
        <w:t>57</w:t>
      </w:r>
      <w:r w:rsidR="00DC1CAF" w:rsidRPr="00EE2E8B">
        <w:rPr>
          <w:rFonts w:ascii="Arial" w:hAnsi="Arial" w:cs="Arial"/>
          <w:b/>
          <w:color w:val="FFFFFF" w:themeColor="background1"/>
          <w:sz w:val="18"/>
          <w:szCs w:val="18"/>
        </w:rPr>
        <w:t xml:space="preserve"> (BG1) </w:t>
      </w:r>
      <w:r w:rsidR="00DC1CAF" w:rsidRPr="00EE2E8B">
        <w:rPr>
          <w:rStyle w:val="Krepko"/>
          <w:rFonts w:ascii="Arial" w:hAnsi="Arial" w:cs="Arial"/>
          <w:color w:val="FFFFFF" w:themeColor="background1"/>
          <w:sz w:val="18"/>
          <w:szCs w:val="18"/>
        </w:rPr>
        <w:t>●</w:t>
      </w:r>
      <w:r w:rsidR="00DC1CAF" w:rsidRPr="00EE2E8B">
        <w:rPr>
          <w:rFonts w:ascii="Arial" w:hAnsi="Arial" w:cs="Arial"/>
          <w:b/>
          <w:color w:val="FFFFFF" w:themeColor="background1"/>
          <w:sz w:val="18"/>
          <w:szCs w:val="18"/>
        </w:rPr>
        <w:t xml:space="preserve">  01</w:t>
      </w:r>
      <w:r w:rsidR="00DC1CAF" w:rsidRPr="00EE2E8B">
        <w:rPr>
          <w:rFonts w:ascii="Arial" w:hAnsi="Arial" w:cs="Arial"/>
          <w:color w:val="FFFFFF" w:themeColor="background1"/>
          <w:sz w:val="18"/>
          <w:szCs w:val="18"/>
        </w:rPr>
        <w:t xml:space="preserve"> </w:t>
      </w:r>
      <w:r w:rsidR="00DC1CAF" w:rsidRPr="00EE2E8B">
        <w:rPr>
          <w:rFonts w:ascii="Arial" w:hAnsi="Arial" w:cs="Arial"/>
          <w:b/>
          <w:color w:val="FFFFFF" w:themeColor="background1"/>
          <w:sz w:val="18"/>
          <w:szCs w:val="18"/>
        </w:rPr>
        <w:t xml:space="preserve">436  40 57, 01 436 40 58 (BG2) </w:t>
      </w:r>
      <w:r w:rsidR="00DC1CAF" w:rsidRPr="00EE2E8B">
        <w:rPr>
          <w:rStyle w:val="Krepko"/>
          <w:rFonts w:ascii="Arial" w:hAnsi="Arial" w:cs="Arial"/>
          <w:color w:val="FFFFFF" w:themeColor="background1"/>
          <w:sz w:val="18"/>
          <w:szCs w:val="18"/>
        </w:rPr>
        <w:t>●</w:t>
      </w:r>
      <w:r w:rsidR="00DC1CAF" w:rsidRPr="00EE2E8B">
        <w:rPr>
          <w:rFonts w:ascii="Arial" w:hAnsi="Arial" w:cs="Arial"/>
          <w:b/>
          <w:color w:val="FFFFFF" w:themeColor="background1"/>
          <w:sz w:val="18"/>
          <w:szCs w:val="18"/>
        </w:rPr>
        <w:t xml:space="preserve"> FAX  01 436 69 58</w:t>
      </w:r>
      <w:r w:rsidR="009B43FF" w:rsidRPr="00EE2E8B">
        <w:rPr>
          <w:rFonts w:ascii="Arial" w:hAnsi="Arial" w:cs="Arial"/>
          <w:b/>
          <w:color w:val="FFFFFF" w:themeColor="background1"/>
          <w:sz w:val="18"/>
          <w:szCs w:val="18"/>
        </w:rPr>
        <w:t xml:space="preserve"> </w:t>
      </w:r>
      <w:r w:rsidR="009B43FF" w:rsidRPr="00EE2E8B">
        <w:rPr>
          <w:rStyle w:val="Krepko"/>
          <w:rFonts w:ascii="Arial" w:hAnsi="Arial" w:cs="Arial"/>
          <w:color w:val="FFFFFF" w:themeColor="background1"/>
          <w:sz w:val="18"/>
          <w:szCs w:val="18"/>
        </w:rPr>
        <w:t>●</w:t>
      </w:r>
      <w:r w:rsidR="009B43FF" w:rsidRPr="00EE2E8B">
        <w:rPr>
          <w:rFonts w:ascii="Arial" w:hAnsi="Arial" w:cs="Arial"/>
          <w:b/>
          <w:color w:val="FFFFFF" w:themeColor="background1"/>
          <w:sz w:val="18"/>
          <w:szCs w:val="18"/>
        </w:rPr>
        <w:t xml:space="preserve"> </w:t>
      </w:r>
      <w:r w:rsidR="009B43FF" w:rsidRPr="00EE2E8B">
        <w:rPr>
          <w:rFonts w:ascii="Arial" w:hAnsi="Arial" w:cs="Arial"/>
          <w:b/>
          <w:color w:val="EEECE1" w:themeColor="background2"/>
          <w:sz w:val="18"/>
          <w:szCs w:val="18"/>
        </w:rPr>
        <w:t xml:space="preserve"> M  070 551 941 </w:t>
      </w:r>
    </w:p>
    <w:p w:rsidR="00D266E6" w:rsidRPr="00EE2E8B" w:rsidRDefault="00D266E6"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r w:rsidRPr="00EE2E8B">
        <w:rPr>
          <w:rFonts w:ascii="Arial" w:hAnsi="Arial" w:cs="Arial"/>
          <w:b/>
          <w:color w:val="EEECE1" w:themeColor="background2"/>
          <w:sz w:val="18"/>
          <w:szCs w:val="18"/>
        </w:rPr>
        <w:t>E</w:t>
      </w:r>
      <w:r w:rsidR="00A65C71" w:rsidRPr="00EE2E8B">
        <w:rPr>
          <w:rFonts w:ascii="Arial" w:hAnsi="Arial" w:cs="Arial"/>
          <w:b/>
          <w:color w:val="EEECE1" w:themeColor="background2"/>
          <w:sz w:val="18"/>
          <w:szCs w:val="18"/>
        </w:rPr>
        <w:t xml:space="preserve">  </w:t>
      </w:r>
      <w:r w:rsidR="007B7522" w:rsidRPr="00EE2E8B">
        <w:rPr>
          <w:rFonts w:ascii="Arial" w:hAnsi="Arial" w:cs="Arial"/>
          <w:b/>
          <w:color w:val="EEECE1" w:themeColor="background2"/>
          <w:sz w:val="18"/>
          <w:szCs w:val="18"/>
        </w:rPr>
        <w:t xml:space="preserve"> </w:t>
      </w:r>
      <w:r w:rsidRPr="00EE2E8B">
        <w:rPr>
          <w:rFonts w:ascii="Arial" w:hAnsi="Arial" w:cs="Arial"/>
          <w:b/>
          <w:color w:val="EEECE1" w:themeColor="background2"/>
          <w:sz w:val="18"/>
          <w:szCs w:val="18"/>
        </w:rPr>
        <w:t>bezigrajska.galerija1.2@gmail.com</w:t>
      </w:r>
    </w:p>
    <w:p w:rsidR="003228EA" w:rsidRPr="00E35BD9" w:rsidRDefault="00C232E8" w:rsidP="00D266E6">
      <w:pPr>
        <w:jc w:val="center"/>
        <w:rPr>
          <w:rFonts w:ascii="Arial" w:hAnsi="Arial" w:cs="Arial"/>
          <w:sz w:val="22"/>
          <w:szCs w:val="22"/>
        </w:rPr>
      </w:pPr>
      <w:r w:rsidRPr="00C232E8">
        <w:rPr>
          <w:rFonts w:ascii="Arial" w:hAnsi="Arial" w:cs="Arial"/>
          <w:noProof/>
          <w:sz w:val="22"/>
          <w:szCs w:val="22"/>
        </w:rPr>
        <w:drawing>
          <wp:inline distT="0" distB="0" distL="0" distR="0">
            <wp:extent cx="3451860" cy="617220"/>
            <wp:effectExtent l="19050" t="0" r="0" b="0"/>
            <wp:docPr id="8" name="Slika 1" descr="C:\Users\Marina\AppData\Local\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Temp\LOGO.jpg"/>
                    <pic:cNvPicPr>
                      <a:picLocks noChangeAspect="1" noChangeArrowheads="1"/>
                    </pic:cNvPicPr>
                  </pic:nvPicPr>
                  <pic:blipFill>
                    <a:blip r:embed="rId6" cstate="print"/>
                    <a:srcRect/>
                    <a:stretch>
                      <a:fillRect/>
                    </a:stretch>
                  </pic:blipFill>
                  <pic:spPr bwMode="auto">
                    <a:xfrm>
                      <a:off x="0" y="0"/>
                      <a:ext cx="3451860" cy="617220"/>
                    </a:xfrm>
                    <a:prstGeom prst="rect">
                      <a:avLst/>
                    </a:prstGeom>
                    <a:noFill/>
                    <a:ln w="9525">
                      <a:noFill/>
                      <a:miter lim="800000"/>
                      <a:headEnd/>
                      <a:tailEnd/>
                    </a:ln>
                  </pic:spPr>
                </pic:pic>
              </a:graphicData>
            </a:graphic>
          </wp:inline>
        </w:drawing>
      </w:r>
    </w:p>
    <w:p w:rsidR="003228EA" w:rsidRDefault="003228EA" w:rsidP="00322583">
      <w:pPr>
        <w:jc w:val="center"/>
      </w:pPr>
      <w:r w:rsidRPr="00E35BD9">
        <w:rPr>
          <w:rFonts w:ascii="Arial" w:hAnsi="Arial" w:cs="Arial"/>
          <w:color w:val="333333"/>
          <w:sz w:val="22"/>
          <w:szCs w:val="22"/>
        </w:rPr>
        <w:br/>
      </w:r>
      <w:bookmarkStart w:id="0" w:name="_GoBack"/>
      <w:bookmarkEnd w:id="0"/>
    </w:p>
    <w:p w:rsidR="00C232E8" w:rsidRDefault="00C232E8" w:rsidP="00322583">
      <w:pPr>
        <w:jc w:val="center"/>
      </w:pPr>
    </w:p>
    <w:p w:rsidR="00C232E8" w:rsidRDefault="00C232E8" w:rsidP="00322583">
      <w:pPr>
        <w:jc w:val="center"/>
      </w:pPr>
    </w:p>
    <w:sectPr w:rsidR="00C232E8" w:rsidSect="00316A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Futura Lt BT">
    <w:altName w:val="Segoe UI"/>
    <w:charset w:val="00"/>
    <w:family w:val="swiss"/>
    <w:pitch w:val="variable"/>
    <w:sig w:usb0="00000001"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D5835"/>
    <w:multiLevelType w:val="hybridMultilevel"/>
    <w:tmpl w:val="0E30A6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hyphenationZone w:val="425"/>
  <w:characterSpacingControl w:val="doNotCompress"/>
  <w:compat/>
  <w:rsids>
    <w:rsidRoot w:val="003228EA"/>
    <w:rsid w:val="000067B7"/>
    <w:rsid w:val="00025A06"/>
    <w:rsid w:val="00032F9A"/>
    <w:rsid w:val="00036955"/>
    <w:rsid w:val="00072A86"/>
    <w:rsid w:val="000823D3"/>
    <w:rsid w:val="000869C6"/>
    <w:rsid w:val="00086F4C"/>
    <w:rsid w:val="000A2934"/>
    <w:rsid w:val="000A4082"/>
    <w:rsid w:val="000B4AAE"/>
    <w:rsid w:val="000C2635"/>
    <w:rsid w:val="000D4BD4"/>
    <w:rsid w:val="000D7E70"/>
    <w:rsid w:val="000E4A8B"/>
    <w:rsid w:val="001453A4"/>
    <w:rsid w:val="001640BC"/>
    <w:rsid w:val="001B162C"/>
    <w:rsid w:val="001E3B51"/>
    <w:rsid w:val="001E62DA"/>
    <w:rsid w:val="00231764"/>
    <w:rsid w:val="00233C76"/>
    <w:rsid w:val="00261F5F"/>
    <w:rsid w:val="00276714"/>
    <w:rsid w:val="00277377"/>
    <w:rsid w:val="00290D38"/>
    <w:rsid w:val="002A4A38"/>
    <w:rsid w:val="002B7D28"/>
    <w:rsid w:val="002C41E5"/>
    <w:rsid w:val="002E1567"/>
    <w:rsid w:val="002F1E91"/>
    <w:rsid w:val="00316ACF"/>
    <w:rsid w:val="00317775"/>
    <w:rsid w:val="00322583"/>
    <w:rsid w:val="003228EA"/>
    <w:rsid w:val="0032731A"/>
    <w:rsid w:val="0034757F"/>
    <w:rsid w:val="003671F0"/>
    <w:rsid w:val="0037357E"/>
    <w:rsid w:val="00374160"/>
    <w:rsid w:val="003D7507"/>
    <w:rsid w:val="003F3E18"/>
    <w:rsid w:val="0044331E"/>
    <w:rsid w:val="00454E45"/>
    <w:rsid w:val="00463572"/>
    <w:rsid w:val="00463BF2"/>
    <w:rsid w:val="004642B2"/>
    <w:rsid w:val="0047584B"/>
    <w:rsid w:val="00490F93"/>
    <w:rsid w:val="004C212B"/>
    <w:rsid w:val="004C5324"/>
    <w:rsid w:val="004E0C8B"/>
    <w:rsid w:val="004E1661"/>
    <w:rsid w:val="004E6DD3"/>
    <w:rsid w:val="004F21E6"/>
    <w:rsid w:val="0051599E"/>
    <w:rsid w:val="00515C39"/>
    <w:rsid w:val="00515FD7"/>
    <w:rsid w:val="00547B64"/>
    <w:rsid w:val="00551209"/>
    <w:rsid w:val="00572FC6"/>
    <w:rsid w:val="0058563B"/>
    <w:rsid w:val="005B414B"/>
    <w:rsid w:val="005B5F3D"/>
    <w:rsid w:val="005C10EB"/>
    <w:rsid w:val="005C4454"/>
    <w:rsid w:val="005C57D6"/>
    <w:rsid w:val="005E3333"/>
    <w:rsid w:val="005E67F5"/>
    <w:rsid w:val="00605DE4"/>
    <w:rsid w:val="00607BB8"/>
    <w:rsid w:val="00633B4A"/>
    <w:rsid w:val="00670408"/>
    <w:rsid w:val="006A3722"/>
    <w:rsid w:val="006C0A3F"/>
    <w:rsid w:val="006D522B"/>
    <w:rsid w:val="007146EA"/>
    <w:rsid w:val="00773D3D"/>
    <w:rsid w:val="00782E6F"/>
    <w:rsid w:val="007838CF"/>
    <w:rsid w:val="007B7522"/>
    <w:rsid w:val="007C5B5A"/>
    <w:rsid w:val="00803808"/>
    <w:rsid w:val="00811D71"/>
    <w:rsid w:val="008121E9"/>
    <w:rsid w:val="008152F6"/>
    <w:rsid w:val="00822C1E"/>
    <w:rsid w:val="008836AF"/>
    <w:rsid w:val="0088457A"/>
    <w:rsid w:val="008A21C0"/>
    <w:rsid w:val="008A32B9"/>
    <w:rsid w:val="008A3562"/>
    <w:rsid w:val="008B1FE9"/>
    <w:rsid w:val="008F091D"/>
    <w:rsid w:val="00920A55"/>
    <w:rsid w:val="009376BE"/>
    <w:rsid w:val="00970CFE"/>
    <w:rsid w:val="00971982"/>
    <w:rsid w:val="00982D8C"/>
    <w:rsid w:val="009A0493"/>
    <w:rsid w:val="009B43FF"/>
    <w:rsid w:val="009C1C1F"/>
    <w:rsid w:val="009F78A1"/>
    <w:rsid w:val="00A1732F"/>
    <w:rsid w:val="00A25B57"/>
    <w:rsid w:val="00A4284A"/>
    <w:rsid w:val="00A43411"/>
    <w:rsid w:val="00A65C71"/>
    <w:rsid w:val="00A74930"/>
    <w:rsid w:val="00AA1F71"/>
    <w:rsid w:val="00AA5873"/>
    <w:rsid w:val="00AC11D1"/>
    <w:rsid w:val="00AD0078"/>
    <w:rsid w:val="00B4245D"/>
    <w:rsid w:val="00B441EC"/>
    <w:rsid w:val="00B5237E"/>
    <w:rsid w:val="00B53E6D"/>
    <w:rsid w:val="00B7528E"/>
    <w:rsid w:val="00B848B7"/>
    <w:rsid w:val="00B85DD8"/>
    <w:rsid w:val="00B90063"/>
    <w:rsid w:val="00B94BBE"/>
    <w:rsid w:val="00BC740C"/>
    <w:rsid w:val="00BF163E"/>
    <w:rsid w:val="00BF4166"/>
    <w:rsid w:val="00C10438"/>
    <w:rsid w:val="00C232E8"/>
    <w:rsid w:val="00C34F10"/>
    <w:rsid w:val="00C52487"/>
    <w:rsid w:val="00C54848"/>
    <w:rsid w:val="00C56B7C"/>
    <w:rsid w:val="00CB7CB5"/>
    <w:rsid w:val="00CC787C"/>
    <w:rsid w:val="00CF1705"/>
    <w:rsid w:val="00CF5DBF"/>
    <w:rsid w:val="00D143AC"/>
    <w:rsid w:val="00D266E6"/>
    <w:rsid w:val="00D407DC"/>
    <w:rsid w:val="00D42A78"/>
    <w:rsid w:val="00D50EC8"/>
    <w:rsid w:val="00D5550C"/>
    <w:rsid w:val="00D63F76"/>
    <w:rsid w:val="00D75F2F"/>
    <w:rsid w:val="00D87F13"/>
    <w:rsid w:val="00DC1CAF"/>
    <w:rsid w:val="00DC53B2"/>
    <w:rsid w:val="00DD76FE"/>
    <w:rsid w:val="00DE2E9F"/>
    <w:rsid w:val="00E16BCA"/>
    <w:rsid w:val="00E1786C"/>
    <w:rsid w:val="00E33605"/>
    <w:rsid w:val="00E476D9"/>
    <w:rsid w:val="00E5332D"/>
    <w:rsid w:val="00E90879"/>
    <w:rsid w:val="00E95500"/>
    <w:rsid w:val="00EB42D8"/>
    <w:rsid w:val="00EC446A"/>
    <w:rsid w:val="00EE2E8B"/>
    <w:rsid w:val="00F1362C"/>
    <w:rsid w:val="00F31743"/>
    <w:rsid w:val="00F41D90"/>
    <w:rsid w:val="00F45C61"/>
    <w:rsid w:val="00F52894"/>
    <w:rsid w:val="00F67108"/>
    <w:rsid w:val="00FA34EB"/>
    <w:rsid w:val="00FA7C66"/>
    <w:rsid w:val="00FD0996"/>
    <w:rsid w:val="00FE406C"/>
    <w:rsid w:val="00FF01DF"/>
    <w:rsid w:val="00FF1AD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228E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3228EA"/>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228EA"/>
    <w:rPr>
      <w:rFonts w:ascii="Arial" w:eastAsia="Times New Roman" w:hAnsi="Arial" w:cs="Times New Roman"/>
      <w:b/>
      <w:sz w:val="28"/>
      <w:szCs w:val="20"/>
      <w:lang w:val="en-US" w:eastAsia="sl-SI"/>
    </w:rPr>
  </w:style>
  <w:style w:type="paragraph" w:styleId="Navadensplet">
    <w:name w:val="Normal (Web)"/>
    <w:basedOn w:val="Navaden"/>
    <w:uiPriority w:val="99"/>
    <w:rsid w:val="003228EA"/>
    <w:pPr>
      <w:spacing w:before="100" w:beforeAutospacing="1" w:after="100" w:afterAutospacing="1"/>
    </w:pPr>
  </w:style>
  <w:style w:type="character" w:styleId="Krepko">
    <w:name w:val="Strong"/>
    <w:uiPriority w:val="22"/>
    <w:qFormat/>
    <w:rsid w:val="003228EA"/>
    <w:rPr>
      <w:b/>
      <w:bCs/>
    </w:rPr>
  </w:style>
  <w:style w:type="character" w:styleId="Poudarek">
    <w:name w:val="Emphasis"/>
    <w:uiPriority w:val="20"/>
    <w:qFormat/>
    <w:rsid w:val="003228EA"/>
    <w:rPr>
      <w:i/>
      <w:iCs/>
    </w:rPr>
  </w:style>
  <w:style w:type="paragraph" w:customStyle="1" w:styleId="Telobesedila21">
    <w:name w:val="Telo besedila 21"/>
    <w:basedOn w:val="Navaden"/>
    <w:rsid w:val="003228EA"/>
    <w:pPr>
      <w:tabs>
        <w:tab w:val="left" w:pos="6804"/>
      </w:tabs>
      <w:overflowPunct w:val="0"/>
      <w:autoSpaceDE w:val="0"/>
      <w:autoSpaceDN w:val="0"/>
      <w:adjustRightInd w:val="0"/>
      <w:spacing w:line="360" w:lineRule="auto"/>
      <w:textAlignment w:val="baseline"/>
    </w:pPr>
    <w:rPr>
      <w:rFonts w:ascii="Futura Lt BT" w:hAnsi="Futura Lt BT"/>
      <w:color w:val="FF0000"/>
      <w:sz w:val="20"/>
      <w:szCs w:val="20"/>
    </w:rPr>
  </w:style>
  <w:style w:type="paragraph" w:styleId="Telobesedila">
    <w:name w:val="Body Text"/>
    <w:basedOn w:val="Navaden"/>
    <w:link w:val="TelobesedilaZnak"/>
    <w:semiHidden/>
    <w:rsid w:val="003228EA"/>
    <w:pPr>
      <w:overflowPunct w:val="0"/>
      <w:autoSpaceDE w:val="0"/>
      <w:autoSpaceDN w:val="0"/>
      <w:adjustRightInd w:val="0"/>
      <w:ind w:right="651"/>
      <w:textAlignment w:val="baseline"/>
    </w:pPr>
    <w:rPr>
      <w:rFonts w:ascii="Arial" w:hAnsi="Arial"/>
      <w:szCs w:val="20"/>
    </w:rPr>
  </w:style>
  <w:style w:type="character" w:customStyle="1" w:styleId="TelobesedilaZnak">
    <w:name w:val="Telo besedila Znak"/>
    <w:basedOn w:val="Privzetapisavaodstavka"/>
    <w:link w:val="Telobesedila"/>
    <w:semiHidden/>
    <w:rsid w:val="003228EA"/>
    <w:rPr>
      <w:rFonts w:ascii="Arial" w:eastAsia="Times New Roman" w:hAnsi="Arial" w:cs="Times New Roman"/>
      <w:sz w:val="24"/>
      <w:szCs w:val="20"/>
      <w:lang w:eastAsia="sl-SI"/>
    </w:rPr>
  </w:style>
  <w:style w:type="paragraph" w:styleId="Besedilooblaka">
    <w:name w:val="Balloon Text"/>
    <w:basedOn w:val="Navaden"/>
    <w:link w:val="BesedilooblakaZnak"/>
    <w:uiPriority w:val="99"/>
    <w:semiHidden/>
    <w:unhideWhenUsed/>
    <w:rsid w:val="00D266E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66E6"/>
    <w:rPr>
      <w:rFonts w:ascii="Tahoma" w:eastAsia="Times New Roman" w:hAnsi="Tahoma" w:cs="Tahoma"/>
      <w:sz w:val="16"/>
      <w:szCs w:val="16"/>
      <w:lang w:eastAsia="sl-SI"/>
    </w:rPr>
  </w:style>
  <w:style w:type="paragraph" w:styleId="Glava">
    <w:name w:val="header"/>
    <w:basedOn w:val="Navaden"/>
    <w:link w:val="GlavaZnak"/>
    <w:uiPriority w:val="99"/>
    <w:unhideWhenUsed/>
    <w:rsid w:val="000067B7"/>
    <w:pPr>
      <w:widowControl w:val="0"/>
      <w:tabs>
        <w:tab w:val="center" w:pos="4320"/>
        <w:tab w:val="right" w:pos="8640"/>
      </w:tabs>
      <w:suppressAutoHyphens/>
      <w:spacing w:line="100" w:lineRule="atLeast"/>
    </w:pPr>
    <w:rPr>
      <w:rFonts w:ascii="Arial" w:eastAsia="SimSun" w:hAnsi="Arial" w:cs="Arial"/>
      <w:color w:val="00000A"/>
      <w:kern w:val="2"/>
      <w:sz w:val="20"/>
      <w:lang w:val="en-US" w:eastAsia="zh-CN" w:bidi="hi-IN"/>
    </w:rPr>
  </w:style>
  <w:style w:type="character" w:customStyle="1" w:styleId="GlavaZnak">
    <w:name w:val="Glava Znak"/>
    <w:basedOn w:val="Privzetapisavaodstavka"/>
    <w:link w:val="Glava"/>
    <w:uiPriority w:val="99"/>
    <w:rsid w:val="000067B7"/>
    <w:rPr>
      <w:rFonts w:ascii="Arial" w:eastAsia="SimSun" w:hAnsi="Arial" w:cs="Arial"/>
      <w:color w:val="00000A"/>
      <w:kern w:val="2"/>
      <w:sz w:val="20"/>
      <w:szCs w:val="24"/>
      <w:lang w:val="en-US" w:eastAsia="zh-CN" w:bidi="hi-IN"/>
    </w:rPr>
  </w:style>
  <w:style w:type="paragraph" w:styleId="Odstavekseznama">
    <w:name w:val="List Paragraph"/>
    <w:basedOn w:val="Navaden"/>
    <w:uiPriority w:val="34"/>
    <w:qFormat/>
    <w:rsid w:val="003D7507"/>
    <w:pPr>
      <w:ind w:left="720"/>
      <w:contextualSpacing/>
    </w:pPr>
  </w:style>
  <w:style w:type="paragraph" w:customStyle="1" w:styleId="normal00200028web0029">
    <w:name w:val="normal_0020_0028web_0029"/>
    <w:basedOn w:val="Navaden"/>
    <w:rsid w:val="00FA7C66"/>
    <w:pPr>
      <w:spacing w:before="100" w:beforeAutospacing="1" w:after="100" w:afterAutospacing="1"/>
    </w:pPr>
  </w:style>
  <w:style w:type="character" w:customStyle="1" w:styleId="normal00200028web0029char">
    <w:name w:val="normal_0020_0028web_0029__char"/>
    <w:basedOn w:val="Privzetapisavaodstavka"/>
    <w:rsid w:val="00FA7C66"/>
  </w:style>
  <w:style w:type="character" w:customStyle="1" w:styleId="ecxapple-converted-space">
    <w:name w:val="ecxapple-converted-space"/>
    <w:basedOn w:val="Privzetapisavaodstavka"/>
    <w:rsid w:val="000A4082"/>
  </w:style>
  <w:style w:type="paragraph" w:styleId="Brezrazmikov">
    <w:name w:val="No Spacing"/>
    <w:uiPriority w:val="1"/>
    <w:qFormat/>
    <w:rsid w:val="00A25B57"/>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228E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3228EA"/>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228EA"/>
    <w:rPr>
      <w:rFonts w:ascii="Arial" w:eastAsia="Times New Roman" w:hAnsi="Arial" w:cs="Times New Roman"/>
      <w:b/>
      <w:sz w:val="28"/>
      <w:szCs w:val="20"/>
      <w:lang w:val="en-US" w:eastAsia="sl-SI"/>
    </w:rPr>
  </w:style>
  <w:style w:type="paragraph" w:styleId="Navadensplet">
    <w:name w:val="Normal (Web)"/>
    <w:basedOn w:val="Navaden"/>
    <w:uiPriority w:val="99"/>
    <w:rsid w:val="003228EA"/>
    <w:pPr>
      <w:spacing w:before="100" w:beforeAutospacing="1" w:after="100" w:afterAutospacing="1"/>
    </w:pPr>
  </w:style>
  <w:style w:type="character" w:styleId="Krepko">
    <w:name w:val="Strong"/>
    <w:uiPriority w:val="22"/>
    <w:qFormat/>
    <w:rsid w:val="003228EA"/>
    <w:rPr>
      <w:b/>
      <w:bCs/>
    </w:rPr>
  </w:style>
  <w:style w:type="character" w:styleId="Poudarek">
    <w:name w:val="Emphasis"/>
    <w:uiPriority w:val="20"/>
    <w:qFormat/>
    <w:rsid w:val="003228EA"/>
    <w:rPr>
      <w:i/>
      <w:iCs/>
    </w:rPr>
  </w:style>
  <w:style w:type="paragraph" w:customStyle="1" w:styleId="Telobesedila21">
    <w:name w:val="Telo besedila 21"/>
    <w:basedOn w:val="Navaden"/>
    <w:rsid w:val="003228EA"/>
    <w:pPr>
      <w:tabs>
        <w:tab w:val="left" w:pos="6804"/>
      </w:tabs>
      <w:overflowPunct w:val="0"/>
      <w:autoSpaceDE w:val="0"/>
      <w:autoSpaceDN w:val="0"/>
      <w:adjustRightInd w:val="0"/>
      <w:spacing w:line="360" w:lineRule="auto"/>
      <w:textAlignment w:val="baseline"/>
    </w:pPr>
    <w:rPr>
      <w:rFonts w:ascii="Futura Lt BT" w:hAnsi="Futura Lt BT"/>
      <w:color w:val="FF0000"/>
      <w:sz w:val="20"/>
      <w:szCs w:val="20"/>
    </w:rPr>
  </w:style>
  <w:style w:type="paragraph" w:styleId="Telobesedila">
    <w:name w:val="Body Text"/>
    <w:basedOn w:val="Navaden"/>
    <w:link w:val="TelobesedilaZnak"/>
    <w:semiHidden/>
    <w:rsid w:val="003228EA"/>
    <w:pPr>
      <w:overflowPunct w:val="0"/>
      <w:autoSpaceDE w:val="0"/>
      <w:autoSpaceDN w:val="0"/>
      <w:adjustRightInd w:val="0"/>
      <w:ind w:right="651"/>
      <w:textAlignment w:val="baseline"/>
    </w:pPr>
    <w:rPr>
      <w:rFonts w:ascii="Arial" w:hAnsi="Arial"/>
      <w:szCs w:val="20"/>
    </w:rPr>
  </w:style>
  <w:style w:type="character" w:customStyle="1" w:styleId="TelobesedilaZnak">
    <w:name w:val="Telo besedila Znak"/>
    <w:basedOn w:val="Privzetapisavaodstavka"/>
    <w:link w:val="Telobesedila"/>
    <w:semiHidden/>
    <w:rsid w:val="003228EA"/>
    <w:rPr>
      <w:rFonts w:ascii="Arial" w:eastAsia="Times New Roman" w:hAnsi="Arial" w:cs="Times New Roman"/>
      <w:sz w:val="24"/>
      <w:szCs w:val="20"/>
      <w:lang w:eastAsia="sl-SI"/>
    </w:rPr>
  </w:style>
  <w:style w:type="paragraph" w:styleId="Besedilooblaka">
    <w:name w:val="Balloon Text"/>
    <w:basedOn w:val="Navaden"/>
    <w:link w:val="BesedilooblakaZnak"/>
    <w:uiPriority w:val="99"/>
    <w:semiHidden/>
    <w:unhideWhenUsed/>
    <w:rsid w:val="00D266E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66E6"/>
    <w:rPr>
      <w:rFonts w:ascii="Tahoma" w:eastAsia="Times New Roman" w:hAnsi="Tahoma" w:cs="Tahoma"/>
      <w:sz w:val="16"/>
      <w:szCs w:val="16"/>
      <w:lang w:eastAsia="sl-SI"/>
    </w:rPr>
  </w:style>
  <w:style w:type="paragraph" w:styleId="Glava">
    <w:name w:val="header"/>
    <w:basedOn w:val="Navaden"/>
    <w:link w:val="GlavaZnak"/>
    <w:uiPriority w:val="99"/>
    <w:unhideWhenUsed/>
    <w:rsid w:val="000067B7"/>
    <w:pPr>
      <w:widowControl w:val="0"/>
      <w:tabs>
        <w:tab w:val="center" w:pos="4320"/>
        <w:tab w:val="right" w:pos="8640"/>
      </w:tabs>
      <w:suppressAutoHyphens/>
      <w:spacing w:line="100" w:lineRule="atLeast"/>
    </w:pPr>
    <w:rPr>
      <w:rFonts w:ascii="Arial" w:eastAsia="SimSun" w:hAnsi="Arial" w:cs="Arial"/>
      <w:color w:val="00000A"/>
      <w:kern w:val="2"/>
      <w:sz w:val="20"/>
      <w:lang w:val="en-US" w:eastAsia="zh-CN" w:bidi="hi-IN"/>
    </w:rPr>
  </w:style>
  <w:style w:type="character" w:customStyle="1" w:styleId="GlavaZnak">
    <w:name w:val="Glava Znak"/>
    <w:basedOn w:val="Privzetapisavaodstavka"/>
    <w:link w:val="Glava"/>
    <w:uiPriority w:val="99"/>
    <w:rsid w:val="000067B7"/>
    <w:rPr>
      <w:rFonts w:ascii="Arial" w:eastAsia="SimSun" w:hAnsi="Arial" w:cs="Arial"/>
      <w:color w:val="00000A"/>
      <w:kern w:val="2"/>
      <w:sz w:val="20"/>
      <w:szCs w:val="24"/>
      <w:lang w:val="en-US" w:eastAsia="zh-CN" w:bidi="hi-IN"/>
    </w:rPr>
  </w:style>
</w:styles>
</file>

<file path=word/webSettings.xml><?xml version="1.0" encoding="utf-8"?>
<w:webSettings xmlns:r="http://schemas.openxmlformats.org/officeDocument/2006/relationships" xmlns:w="http://schemas.openxmlformats.org/wordprocessingml/2006/main">
  <w:divs>
    <w:div w:id="64961266">
      <w:bodyDiv w:val="1"/>
      <w:marLeft w:val="0"/>
      <w:marRight w:val="0"/>
      <w:marTop w:val="0"/>
      <w:marBottom w:val="0"/>
      <w:divBdr>
        <w:top w:val="none" w:sz="0" w:space="0" w:color="auto"/>
        <w:left w:val="none" w:sz="0" w:space="0" w:color="auto"/>
        <w:bottom w:val="none" w:sz="0" w:space="0" w:color="auto"/>
        <w:right w:val="none" w:sz="0" w:space="0" w:color="auto"/>
      </w:divBdr>
      <w:divsChild>
        <w:div w:id="586766859">
          <w:marLeft w:val="0"/>
          <w:marRight w:val="0"/>
          <w:marTop w:val="0"/>
          <w:marBottom w:val="0"/>
          <w:divBdr>
            <w:top w:val="none" w:sz="0" w:space="0" w:color="auto"/>
            <w:left w:val="none" w:sz="0" w:space="0" w:color="auto"/>
            <w:bottom w:val="none" w:sz="0" w:space="0" w:color="auto"/>
            <w:right w:val="none" w:sz="0" w:space="0" w:color="auto"/>
          </w:divBdr>
        </w:div>
        <w:div w:id="1764642788">
          <w:marLeft w:val="0"/>
          <w:marRight w:val="0"/>
          <w:marTop w:val="0"/>
          <w:marBottom w:val="0"/>
          <w:divBdr>
            <w:top w:val="none" w:sz="0" w:space="0" w:color="auto"/>
            <w:left w:val="none" w:sz="0" w:space="0" w:color="auto"/>
            <w:bottom w:val="none" w:sz="0" w:space="0" w:color="auto"/>
            <w:right w:val="none" w:sz="0" w:space="0" w:color="auto"/>
          </w:divBdr>
        </w:div>
      </w:divsChild>
    </w:div>
    <w:div w:id="559562049">
      <w:bodyDiv w:val="1"/>
      <w:marLeft w:val="0"/>
      <w:marRight w:val="0"/>
      <w:marTop w:val="0"/>
      <w:marBottom w:val="0"/>
      <w:divBdr>
        <w:top w:val="none" w:sz="0" w:space="0" w:color="auto"/>
        <w:left w:val="none" w:sz="0" w:space="0" w:color="auto"/>
        <w:bottom w:val="none" w:sz="0" w:space="0" w:color="auto"/>
        <w:right w:val="none" w:sz="0" w:space="0" w:color="auto"/>
      </w:divBdr>
    </w:div>
    <w:div w:id="622689180">
      <w:bodyDiv w:val="1"/>
      <w:marLeft w:val="0"/>
      <w:marRight w:val="0"/>
      <w:marTop w:val="0"/>
      <w:marBottom w:val="0"/>
      <w:divBdr>
        <w:top w:val="none" w:sz="0" w:space="0" w:color="auto"/>
        <w:left w:val="none" w:sz="0" w:space="0" w:color="auto"/>
        <w:bottom w:val="none" w:sz="0" w:space="0" w:color="auto"/>
        <w:right w:val="none" w:sz="0" w:space="0" w:color="auto"/>
      </w:divBdr>
    </w:div>
    <w:div w:id="633029231">
      <w:bodyDiv w:val="1"/>
      <w:marLeft w:val="0"/>
      <w:marRight w:val="0"/>
      <w:marTop w:val="0"/>
      <w:marBottom w:val="0"/>
      <w:divBdr>
        <w:top w:val="none" w:sz="0" w:space="0" w:color="auto"/>
        <w:left w:val="none" w:sz="0" w:space="0" w:color="auto"/>
        <w:bottom w:val="none" w:sz="0" w:space="0" w:color="auto"/>
        <w:right w:val="none" w:sz="0" w:space="0" w:color="auto"/>
      </w:divBdr>
    </w:div>
    <w:div w:id="1002002998">
      <w:bodyDiv w:val="1"/>
      <w:marLeft w:val="0"/>
      <w:marRight w:val="0"/>
      <w:marTop w:val="0"/>
      <w:marBottom w:val="0"/>
      <w:divBdr>
        <w:top w:val="none" w:sz="0" w:space="0" w:color="auto"/>
        <w:left w:val="none" w:sz="0" w:space="0" w:color="auto"/>
        <w:bottom w:val="none" w:sz="0" w:space="0" w:color="auto"/>
        <w:right w:val="none" w:sz="0" w:space="0" w:color="auto"/>
      </w:divBdr>
    </w:div>
    <w:div w:id="1071393232">
      <w:bodyDiv w:val="1"/>
      <w:marLeft w:val="0"/>
      <w:marRight w:val="0"/>
      <w:marTop w:val="0"/>
      <w:marBottom w:val="0"/>
      <w:divBdr>
        <w:top w:val="none" w:sz="0" w:space="0" w:color="auto"/>
        <w:left w:val="none" w:sz="0" w:space="0" w:color="auto"/>
        <w:bottom w:val="none" w:sz="0" w:space="0" w:color="auto"/>
        <w:right w:val="none" w:sz="0" w:space="0" w:color="auto"/>
      </w:divBdr>
    </w:div>
    <w:div w:id="1559785539">
      <w:bodyDiv w:val="1"/>
      <w:marLeft w:val="0"/>
      <w:marRight w:val="0"/>
      <w:marTop w:val="0"/>
      <w:marBottom w:val="0"/>
      <w:divBdr>
        <w:top w:val="none" w:sz="0" w:space="0" w:color="auto"/>
        <w:left w:val="none" w:sz="0" w:space="0" w:color="auto"/>
        <w:bottom w:val="none" w:sz="0" w:space="0" w:color="auto"/>
        <w:right w:val="none" w:sz="0" w:space="0" w:color="auto"/>
      </w:divBdr>
    </w:div>
    <w:div w:id="182990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898</Words>
  <Characters>5124</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12</cp:revision>
  <dcterms:created xsi:type="dcterms:W3CDTF">2019-12-28T08:46:00Z</dcterms:created>
  <dcterms:modified xsi:type="dcterms:W3CDTF">2020-01-02T15:13:00Z</dcterms:modified>
</cp:coreProperties>
</file>