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FB32" w14:textId="67841C6B" w:rsidR="00273187" w:rsidRDefault="00273187" w:rsidP="009E0EB0">
      <w:pPr>
        <w:pStyle w:val="masterpagina"/>
        <w:rPr>
          <w:sz w:val="20"/>
          <w:szCs w:val="20"/>
        </w:rPr>
      </w:pPr>
    </w:p>
    <w:p w14:paraId="559F38FB" w14:textId="77777777" w:rsidR="0059669B" w:rsidRPr="00386158" w:rsidRDefault="0059669B" w:rsidP="009E0EB0">
      <w:pPr>
        <w:pStyle w:val="masterpagina"/>
        <w:rPr>
          <w:sz w:val="20"/>
          <w:szCs w:val="20"/>
        </w:rPr>
      </w:pPr>
    </w:p>
    <w:p w14:paraId="686678FD" w14:textId="77777777" w:rsidR="00273187" w:rsidRPr="00B53070" w:rsidRDefault="00273187" w:rsidP="00273187">
      <w:pPr>
        <w:spacing w:line="276" w:lineRule="auto"/>
        <w:rPr>
          <w:rFonts w:ascii="Arial" w:hAnsi="Arial" w:cs="Arial"/>
          <w:sz w:val="22"/>
          <w:szCs w:val="22"/>
        </w:rPr>
      </w:pPr>
    </w:p>
    <w:p w14:paraId="3E3C7B38" w14:textId="77777777" w:rsidR="00273187" w:rsidRDefault="00273187" w:rsidP="00273187">
      <w:pPr>
        <w:jc w:val="center"/>
        <w:rPr>
          <w:rFonts w:ascii="Arial" w:hAnsi="Arial" w:cs="Arial"/>
          <w:sz w:val="20"/>
          <w:szCs w:val="20"/>
        </w:rPr>
      </w:pPr>
      <w:r>
        <w:rPr>
          <w:noProof/>
        </w:rPr>
        <w:drawing>
          <wp:inline distT="0" distB="0" distL="0" distR="0" wp14:anchorId="6DB050BC" wp14:editId="20163EC0">
            <wp:extent cx="3531870" cy="1774578"/>
            <wp:effectExtent l="19050" t="0" r="0" b="0"/>
            <wp:docPr id="2" name="Slika 1" descr="C:\Users\Marina\Documents\BG\BG1in2\67. BG2_2021_Tugo Šušnik\BG 45 let 01 - ve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ocuments\BG\BG1in2\67. BG2_2021_Tugo Šušnik\BG 45 let 01 - velik.jpg"/>
                    <pic:cNvPicPr>
                      <a:picLocks noChangeAspect="1" noChangeArrowheads="1"/>
                    </pic:cNvPicPr>
                  </pic:nvPicPr>
                  <pic:blipFill>
                    <a:blip r:embed="rId5" cstate="print"/>
                    <a:srcRect/>
                    <a:stretch>
                      <a:fillRect/>
                    </a:stretch>
                  </pic:blipFill>
                  <pic:spPr bwMode="auto">
                    <a:xfrm>
                      <a:off x="0" y="0"/>
                      <a:ext cx="3538193" cy="1777755"/>
                    </a:xfrm>
                    <a:prstGeom prst="rect">
                      <a:avLst/>
                    </a:prstGeom>
                    <a:noFill/>
                    <a:ln w="9525">
                      <a:noFill/>
                      <a:miter lim="800000"/>
                      <a:headEnd/>
                      <a:tailEnd/>
                    </a:ln>
                  </pic:spPr>
                </pic:pic>
              </a:graphicData>
            </a:graphic>
          </wp:inline>
        </w:drawing>
      </w:r>
    </w:p>
    <w:p w14:paraId="314FF01B" w14:textId="19F551D8" w:rsidR="00273187" w:rsidRPr="00BE3B0D" w:rsidRDefault="00EE6883" w:rsidP="00BE3B0D">
      <w:pPr>
        <w:jc w:val="center"/>
        <w:rPr>
          <w:rFonts w:ascii="Century Gothic" w:eastAsia="Microsoft JhengHei" w:hAnsi="Century Gothic" w:cs="Microsoft Tai Le"/>
          <w:b/>
          <w:color w:val="7F7F7F" w:themeColor="text1" w:themeTint="80"/>
          <w:sz w:val="18"/>
          <w:szCs w:val="18"/>
        </w:rPr>
      </w:pPr>
      <w:r w:rsidRPr="00755EEF">
        <w:rPr>
          <w:rFonts w:ascii="Century Gothic" w:eastAsia="Microsoft JhengHei" w:hAnsi="Century Gothic" w:cs="Microsoft Tai Le"/>
          <w:b/>
          <w:color w:val="7F7F7F" w:themeColor="text1" w:themeTint="80"/>
          <w:sz w:val="18"/>
          <w:szCs w:val="18"/>
        </w:rPr>
        <w:t xml:space="preserve">Bežigrajska galerija </w:t>
      </w:r>
      <w:r w:rsidR="009D52E4">
        <w:rPr>
          <w:rFonts w:ascii="Century Gothic" w:eastAsia="Microsoft JhengHei" w:hAnsi="Century Gothic" w:cs="Microsoft Tai Le"/>
          <w:b/>
          <w:color w:val="7F7F7F" w:themeColor="text1" w:themeTint="80"/>
          <w:sz w:val="18"/>
          <w:szCs w:val="18"/>
        </w:rPr>
        <w:t>1</w:t>
      </w:r>
    </w:p>
    <w:p w14:paraId="6ABB55F9" w14:textId="197FECCE" w:rsidR="008D2711" w:rsidRPr="00EE6883" w:rsidRDefault="008D2711" w:rsidP="00273187">
      <w:pPr>
        <w:rPr>
          <w:rFonts w:ascii="Arial" w:hAnsi="Arial" w:cs="Arial"/>
          <w:sz w:val="18"/>
          <w:szCs w:val="18"/>
        </w:rPr>
      </w:pPr>
    </w:p>
    <w:p w14:paraId="7325A39F" w14:textId="77777777" w:rsidR="00C02501" w:rsidRDefault="00C02501" w:rsidP="000732AD">
      <w:pPr>
        <w:rPr>
          <w:rFonts w:ascii="Century Gothic" w:hAnsi="Century Gothic" w:cs="Arial"/>
          <w:b/>
          <w:bCs/>
          <w:color w:val="595959" w:themeColor="text1" w:themeTint="A6"/>
          <w:sz w:val="18"/>
          <w:szCs w:val="18"/>
        </w:rPr>
      </w:pPr>
    </w:p>
    <w:p w14:paraId="4F06F120" w14:textId="77777777" w:rsidR="00082B37" w:rsidRDefault="00082B37" w:rsidP="001A04BF">
      <w:pPr>
        <w:jc w:val="center"/>
        <w:rPr>
          <w:rFonts w:ascii="Century Gothic" w:hAnsi="Century Gothic" w:cs="Arial"/>
          <w:b/>
          <w:bCs/>
          <w:color w:val="595959" w:themeColor="text1" w:themeTint="A6"/>
          <w:sz w:val="18"/>
          <w:szCs w:val="18"/>
        </w:rPr>
      </w:pPr>
    </w:p>
    <w:p w14:paraId="5ECE907A" w14:textId="77777777" w:rsidR="00177980" w:rsidRDefault="00177980" w:rsidP="001A04BF">
      <w:pPr>
        <w:jc w:val="center"/>
        <w:rPr>
          <w:rFonts w:ascii="Century Gothic" w:hAnsi="Century Gothic" w:cs="Arial"/>
          <w:b/>
          <w:bCs/>
          <w:color w:val="595959" w:themeColor="text1" w:themeTint="A6"/>
          <w:sz w:val="18"/>
          <w:szCs w:val="18"/>
        </w:rPr>
      </w:pPr>
    </w:p>
    <w:p w14:paraId="32E3AA76" w14:textId="7D3C2DF2" w:rsidR="000F2B01" w:rsidRPr="00604965" w:rsidRDefault="00273187" w:rsidP="001A04BF">
      <w:pPr>
        <w:jc w:val="center"/>
        <w:rPr>
          <w:rFonts w:ascii="Century Gothic" w:hAnsi="Century Gothic" w:cs="Arial"/>
          <w:b/>
          <w:bCs/>
          <w:color w:val="595959" w:themeColor="text1" w:themeTint="A6"/>
          <w:sz w:val="18"/>
          <w:szCs w:val="18"/>
        </w:rPr>
      </w:pPr>
      <w:r w:rsidRPr="00604965">
        <w:rPr>
          <w:rFonts w:ascii="Century Gothic" w:hAnsi="Century Gothic" w:cs="Arial"/>
          <w:b/>
          <w:bCs/>
          <w:color w:val="595959" w:themeColor="text1" w:themeTint="A6"/>
          <w:sz w:val="18"/>
          <w:szCs w:val="18"/>
        </w:rPr>
        <w:t xml:space="preserve">SPOROČILO ZA JAVNOST                                 </w:t>
      </w:r>
      <w:r w:rsidR="00D30CC1">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F077A2">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D30CC1">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1A04BF">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6C3260">
        <w:rPr>
          <w:rFonts w:ascii="Century Gothic" w:hAnsi="Century Gothic" w:cs="Arial"/>
          <w:b/>
          <w:bCs/>
          <w:color w:val="595959" w:themeColor="text1" w:themeTint="A6"/>
          <w:sz w:val="18"/>
          <w:szCs w:val="18"/>
        </w:rPr>
        <w:t xml:space="preserve">   četrtek</w:t>
      </w:r>
      <w:r w:rsidRPr="00604965">
        <w:rPr>
          <w:rFonts w:ascii="Century Gothic" w:hAnsi="Century Gothic" w:cs="Arial"/>
          <w:b/>
          <w:bCs/>
          <w:color w:val="595959" w:themeColor="text1" w:themeTint="A6"/>
          <w:sz w:val="18"/>
          <w:szCs w:val="18"/>
        </w:rPr>
        <w:t xml:space="preserve">, </w:t>
      </w:r>
      <w:r w:rsidR="006C3260">
        <w:rPr>
          <w:rFonts w:ascii="Century Gothic" w:hAnsi="Century Gothic" w:cs="Arial"/>
          <w:b/>
          <w:bCs/>
          <w:color w:val="595959" w:themeColor="text1" w:themeTint="A6"/>
          <w:sz w:val="18"/>
          <w:szCs w:val="18"/>
        </w:rPr>
        <w:t>2</w:t>
      </w:r>
      <w:r w:rsidR="009D52E4">
        <w:rPr>
          <w:rFonts w:ascii="Century Gothic" w:hAnsi="Century Gothic" w:cs="Arial"/>
          <w:b/>
          <w:bCs/>
          <w:color w:val="595959" w:themeColor="text1" w:themeTint="A6"/>
          <w:sz w:val="18"/>
          <w:szCs w:val="18"/>
        </w:rPr>
        <w:t xml:space="preserve"> </w:t>
      </w:r>
      <w:r w:rsidR="00A34EB6">
        <w:rPr>
          <w:rFonts w:ascii="Century Gothic" w:hAnsi="Century Gothic" w:cs="Arial"/>
          <w:b/>
          <w:bCs/>
          <w:color w:val="595959" w:themeColor="text1" w:themeTint="A6"/>
          <w:sz w:val="18"/>
          <w:szCs w:val="18"/>
        </w:rPr>
        <w:t>4</w:t>
      </w:r>
      <w:r w:rsidRPr="00604965">
        <w:rPr>
          <w:rFonts w:ascii="Century Gothic" w:hAnsi="Century Gothic" w:cs="Arial"/>
          <w:b/>
          <w:bCs/>
          <w:color w:val="595959" w:themeColor="text1" w:themeTint="A6"/>
          <w:sz w:val="18"/>
          <w:szCs w:val="18"/>
        </w:rPr>
        <w:t>. 202</w:t>
      </w:r>
      <w:r w:rsidR="006C3260">
        <w:rPr>
          <w:rFonts w:ascii="Century Gothic" w:hAnsi="Century Gothic" w:cs="Arial"/>
          <w:b/>
          <w:bCs/>
          <w:color w:val="595959" w:themeColor="text1" w:themeTint="A6"/>
          <w:sz w:val="18"/>
          <w:szCs w:val="18"/>
        </w:rPr>
        <w:t>6</w:t>
      </w:r>
    </w:p>
    <w:p w14:paraId="05AA1E9C" w14:textId="2B14995F" w:rsidR="005A009A" w:rsidRDefault="00F53892" w:rsidP="000F2B01">
      <w:pPr>
        <w:rPr>
          <w:rFonts w:ascii="Arial" w:hAnsi="Arial" w:cs="Arial"/>
          <w:sz w:val="20"/>
          <w:szCs w:val="20"/>
        </w:rPr>
      </w:pPr>
      <w:r>
        <w:rPr>
          <w:rFonts w:ascii="Arial" w:hAnsi="Arial" w:cs="Arial"/>
          <w:sz w:val="20"/>
          <w:szCs w:val="20"/>
        </w:rPr>
        <w:t xml:space="preserve"> </w:t>
      </w:r>
      <w:r w:rsidR="00F669BE">
        <w:rPr>
          <w:rFonts w:ascii="Arial" w:hAnsi="Arial" w:cs="Arial"/>
          <w:sz w:val="20"/>
          <w:szCs w:val="20"/>
        </w:rPr>
        <w:t xml:space="preserve"> </w:t>
      </w:r>
    </w:p>
    <w:p w14:paraId="3A811D3E" w14:textId="77777777" w:rsidR="00C02501" w:rsidRPr="000F2B01" w:rsidRDefault="00C02501" w:rsidP="000F2B01">
      <w:pPr>
        <w:rPr>
          <w:rFonts w:ascii="Arial" w:hAnsi="Arial" w:cs="Arial"/>
          <w:sz w:val="20"/>
          <w:szCs w:val="20"/>
        </w:rPr>
      </w:pPr>
    </w:p>
    <w:p w14:paraId="6A576728" w14:textId="77777777" w:rsidR="00676A62" w:rsidRDefault="00043457" w:rsidP="00B61A8A">
      <w:pPr>
        <w:shd w:val="clear" w:color="auto" w:fill="E36C0A"/>
        <w:spacing w:line="276" w:lineRule="auto"/>
        <w:jc w:val="center"/>
        <w:rPr>
          <w:rFonts w:ascii="Century Gothic" w:hAnsi="Century Gothic" w:cs="Arial"/>
          <w:b/>
          <w:noProof/>
          <w:color w:val="595959" w:themeColor="text1" w:themeTint="A6"/>
          <w:sz w:val="22"/>
          <w:szCs w:val="22"/>
        </w:rPr>
      </w:pPr>
      <w:r w:rsidRPr="00EE6883">
        <w:rPr>
          <w:rFonts w:ascii="Arial" w:hAnsi="Arial" w:cs="Arial"/>
          <w:b/>
          <w:noProof/>
          <w:color w:val="595959" w:themeColor="text1" w:themeTint="A6"/>
          <w:sz w:val="22"/>
          <w:szCs w:val="22"/>
        </w:rPr>
        <w:br/>
      </w:r>
    </w:p>
    <w:p w14:paraId="5AF16799" w14:textId="44FD922F" w:rsidR="00273187" w:rsidRPr="00DF6EDB" w:rsidRDefault="009057EC" w:rsidP="00B61A8A">
      <w:pPr>
        <w:shd w:val="clear" w:color="auto" w:fill="E36C0A"/>
        <w:spacing w:line="276" w:lineRule="auto"/>
        <w:jc w:val="center"/>
        <w:rPr>
          <w:rFonts w:ascii="Century Gothic" w:hAnsi="Century Gothic" w:cs="Arial"/>
          <w:b/>
          <w:noProof/>
          <w:color w:val="595959" w:themeColor="text1" w:themeTint="A6"/>
          <w:sz w:val="22"/>
          <w:szCs w:val="22"/>
        </w:rPr>
      </w:pPr>
      <w:r w:rsidRPr="009E0EB0">
        <w:rPr>
          <w:rFonts w:ascii="Century Gothic" w:hAnsi="Century Gothic" w:cs="Arial"/>
          <w:b/>
          <w:noProof/>
          <w:color w:val="595959" w:themeColor="text1" w:themeTint="A6"/>
          <w:sz w:val="22"/>
          <w:szCs w:val="22"/>
        </w:rPr>
        <w:t>V</w:t>
      </w:r>
      <w:r w:rsidR="00043457" w:rsidRPr="009E0EB0">
        <w:rPr>
          <w:rFonts w:ascii="Century Gothic" w:hAnsi="Century Gothic" w:cs="Arial"/>
          <w:b/>
          <w:noProof/>
          <w:color w:val="595959" w:themeColor="text1" w:themeTint="A6"/>
          <w:sz w:val="22"/>
          <w:szCs w:val="22"/>
        </w:rPr>
        <w:t>ljudno vab</w:t>
      </w:r>
      <w:r w:rsidR="00EE6883" w:rsidRPr="009E0EB0">
        <w:rPr>
          <w:rFonts w:ascii="Century Gothic" w:hAnsi="Century Gothic" w:cs="Arial"/>
          <w:b/>
          <w:noProof/>
          <w:color w:val="595959" w:themeColor="text1" w:themeTint="A6"/>
          <w:sz w:val="22"/>
          <w:szCs w:val="22"/>
        </w:rPr>
        <w:t xml:space="preserve">ljeni </w:t>
      </w:r>
      <w:r w:rsidRPr="009E0EB0">
        <w:rPr>
          <w:rFonts w:ascii="Century Gothic" w:hAnsi="Century Gothic" w:cs="Arial"/>
          <w:b/>
          <w:noProof/>
          <w:color w:val="595959" w:themeColor="text1" w:themeTint="A6"/>
          <w:sz w:val="22"/>
          <w:szCs w:val="22"/>
        </w:rPr>
        <w:t xml:space="preserve">na </w:t>
      </w:r>
      <w:r w:rsidR="00A4638A">
        <w:rPr>
          <w:rFonts w:ascii="Century Gothic" w:hAnsi="Century Gothic" w:cs="Arial"/>
          <w:b/>
          <w:noProof/>
          <w:color w:val="595959" w:themeColor="text1" w:themeTint="A6"/>
          <w:sz w:val="22"/>
          <w:szCs w:val="22"/>
        </w:rPr>
        <w:t xml:space="preserve">odprtje in </w:t>
      </w:r>
      <w:r w:rsidRPr="009E0EB0">
        <w:rPr>
          <w:rFonts w:ascii="Century Gothic" w:hAnsi="Century Gothic" w:cs="Arial"/>
          <w:b/>
          <w:noProof/>
          <w:color w:val="595959" w:themeColor="text1" w:themeTint="A6"/>
          <w:sz w:val="22"/>
          <w:szCs w:val="22"/>
        </w:rPr>
        <w:t>o</w:t>
      </w:r>
      <w:r w:rsidR="007D4F33">
        <w:rPr>
          <w:rFonts w:ascii="Century Gothic" w:hAnsi="Century Gothic" w:cs="Arial"/>
          <w:b/>
          <w:noProof/>
          <w:color w:val="595959" w:themeColor="text1" w:themeTint="A6"/>
          <w:sz w:val="22"/>
          <w:szCs w:val="22"/>
        </w:rPr>
        <w:t>gled</w:t>
      </w:r>
      <w:r w:rsidRPr="009E0EB0">
        <w:rPr>
          <w:rFonts w:ascii="Century Gothic" w:hAnsi="Century Gothic" w:cs="Arial"/>
          <w:b/>
          <w:noProof/>
          <w:color w:val="595959" w:themeColor="text1" w:themeTint="A6"/>
          <w:sz w:val="22"/>
          <w:szCs w:val="22"/>
        </w:rPr>
        <w:t xml:space="preserve"> razstave</w:t>
      </w:r>
      <w:r w:rsidR="00B8560E" w:rsidRPr="009E0EB0">
        <w:rPr>
          <w:rFonts w:ascii="Century Gothic" w:hAnsi="Century Gothic" w:cs="Arial"/>
          <w:b/>
          <w:noProof/>
          <w:color w:val="595959" w:themeColor="text1" w:themeTint="A6"/>
          <w:sz w:val="22"/>
          <w:szCs w:val="22"/>
        </w:rPr>
        <w:t xml:space="preserve"> </w:t>
      </w:r>
      <w:r w:rsidR="00133618" w:rsidRPr="009E0EB0">
        <w:rPr>
          <w:rFonts w:ascii="Century Gothic" w:hAnsi="Century Gothic" w:cs="Arial"/>
          <w:b/>
          <w:noProof/>
          <w:color w:val="595959" w:themeColor="text1" w:themeTint="A6"/>
          <w:sz w:val="22"/>
          <w:szCs w:val="22"/>
        </w:rPr>
        <w:br/>
      </w:r>
    </w:p>
    <w:p w14:paraId="70DC6B0D" w14:textId="01ED6AC8" w:rsidR="004912FE" w:rsidRPr="009E2814" w:rsidRDefault="009E2814" w:rsidP="00F077A2">
      <w:pPr>
        <w:shd w:val="clear" w:color="auto" w:fill="E36C0A"/>
        <w:spacing w:line="276" w:lineRule="auto"/>
        <w:jc w:val="center"/>
        <w:rPr>
          <w:rFonts w:ascii="Century Gothic" w:hAnsi="Century Gothic" w:cs="Arial"/>
          <w:b/>
          <w:noProof/>
          <w:color w:val="FFFFFF" w:themeColor="background1"/>
          <w:sz w:val="26"/>
          <w:szCs w:val="26"/>
        </w:rPr>
      </w:pPr>
      <w:r>
        <w:rPr>
          <w:rFonts w:ascii="Century Gothic" w:hAnsi="Century Gothic" w:cs="Arial"/>
          <w:b/>
          <w:color w:val="FFFFFF" w:themeColor="background1"/>
          <w:sz w:val="28"/>
          <w:szCs w:val="28"/>
        </w:rPr>
        <w:t>Vizualna poezija</w:t>
      </w:r>
      <w:r w:rsidR="00DF6EDB" w:rsidRPr="00DF6EDB">
        <w:rPr>
          <w:rFonts w:ascii="Century Gothic" w:hAnsi="Century Gothic" w:cs="Arial"/>
          <w:b/>
          <w:noProof/>
          <w:color w:val="EEECE1" w:themeColor="background2"/>
          <w:sz w:val="28"/>
          <w:szCs w:val="28"/>
        </w:rPr>
        <w:br/>
      </w:r>
      <w:r w:rsidR="006C3260">
        <w:rPr>
          <w:rFonts w:ascii="Century Gothic" w:hAnsi="Century Gothic" w:cstheme="minorHAnsi"/>
          <w:b/>
          <w:bCs/>
          <w:color w:val="FFFFFF" w:themeColor="background1"/>
        </w:rPr>
        <w:t xml:space="preserve">Tehnike in tipografije 2 </w:t>
      </w:r>
    </w:p>
    <w:p w14:paraId="6DCB38DF" w14:textId="77777777" w:rsidR="00B87F3F" w:rsidRPr="00DF6EDB" w:rsidRDefault="00B87F3F" w:rsidP="00B87F3F">
      <w:pPr>
        <w:shd w:val="clear" w:color="auto" w:fill="E36C0A"/>
        <w:spacing w:line="276" w:lineRule="auto"/>
        <w:rPr>
          <w:rFonts w:ascii="Century Gothic" w:hAnsi="Century Gothic" w:cs="Arial"/>
          <w:b/>
          <w:noProof/>
          <w:color w:val="EEECE1" w:themeColor="background2"/>
          <w:sz w:val="22"/>
          <w:szCs w:val="22"/>
        </w:rPr>
      </w:pPr>
    </w:p>
    <w:p w14:paraId="44853981" w14:textId="21D28E01" w:rsidR="00273187" w:rsidRPr="00DF6EDB" w:rsidRDefault="006C3260" w:rsidP="00147F9B">
      <w:pPr>
        <w:shd w:val="clear" w:color="auto" w:fill="E36C0A"/>
        <w:spacing w:line="276" w:lineRule="auto"/>
        <w:jc w:val="center"/>
        <w:rPr>
          <w:rFonts w:ascii="Century Gothic" w:hAnsi="Century Gothic" w:cs="Arial"/>
          <w:b/>
          <w:noProof/>
          <w:color w:val="EEECE1" w:themeColor="background2"/>
          <w:sz w:val="22"/>
          <w:szCs w:val="22"/>
        </w:rPr>
      </w:pPr>
      <w:r>
        <w:rPr>
          <w:rFonts w:ascii="Century Gothic" w:hAnsi="Century Gothic" w:cs="Arial"/>
          <w:b/>
          <w:noProof/>
          <w:color w:val="EEECE1" w:themeColor="background2"/>
          <w:sz w:val="22"/>
          <w:szCs w:val="22"/>
        </w:rPr>
        <w:t>8</w:t>
      </w:r>
      <w:r w:rsidR="00811746" w:rsidRPr="00DF6EDB">
        <w:rPr>
          <w:rFonts w:ascii="Century Gothic" w:hAnsi="Century Gothic" w:cs="Arial"/>
          <w:b/>
          <w:noProof/>
          <w:color w:val="EEECE1" w:themeColor="background2"/>
          <w:sz w:val="22"/>
          <w:szCs w:val="22"/>
        </w:rPr>
        <w:t>.</w:t>
      </w:r>
      <w:r w:rsidR="00A4638A">
        <w:rPr>
          <w:rFonts w:ascii="Century Gothic" w:hAnsi="Century Gothic" w:cs="Arial"/>
          <w:b/>
          <w:noProof/>
          <w:color w:val="EEECE1" w:themeColor="background2"/>
          <w:sz w:val="22"/>
          <w:szCs w:val="22"/>
        </w:rPr>
        <w:t xml:space="preserve"> </w:t>
      </w:r>
      <w:r>
        <w:rPr>
          <w:rFonts w:ascii="Century Gothic" w:hAnsi="Century Gothic" w:cs="Arial"/>
          <w:b/>
          <w:noProof/>
          <w:color w:val="EEECE1" w:themeColor="background2"/>
          <w:sz w:val="22"/>
          <w:szCs w:val="22"/>
        </w:rPr>
        <w:t>april</w:t>
      </w:r>
      <w:r w:rsidR="00A4638A">
        <w:rPr>
          <w:rFonts w:ascii="Century Gothic" w:hAnsi="Century Gothic" w:cs="Arial"/>
          <w:b/>
          <w:noProof/>
          <w:color w:val="EEECE1" w:themeColor="background2"/>
          <w:sz w:val="22"/>
          <w:szCs w:val="22"/>
        </w:rPr>
        <w:t xml:space="preserve"> </w:t>
      </w:r>
      <w:r w:rsidR="00273187" w:rsidRPr="00DF6EDB">
        <w:rPr>
          <w:rFonts w:ascii="Century Gothic" w:hAnsi="Century Gothic" w:cs="Arial"/>
          <w:b/>
          <w:noProof/>
          <w:color w:val="EEECE1" w:themeColor="background2"/>
          <w:sz w:val="22"/>
          <w:szCs w:val="22"/>
        </w:rPr>
        <w:t>–</w:t>
      </w:r>
      <w:r w:rsidR="00A4638A">
        <w:rPr>
          <w:rFonts w:ascii="Century Gothic" w:hAnsi="Century Gothic" w:cs="Arial"/>
          <w:b/>
          <w:noProof/>
          <w:color w:val="EEECE1" w:themeColor="background2"/>
          <w:sz w:val="22"/>
          <w:szCs w:val="22"/>
        </w:rPr>
        <w:t xml:space="preserve"> </w:t>
      </w:r>
      <w:r>
        <w:rPr>
          <w:rFonts w:ascii="Century Gothic" w:hAnsi="Century Gothic" w:cs="Arial"/>
          <w:b/>
          <w:noProof/>
          <w:color w:val="EEECE1" w:themeColor="background2"/>
          <w:sz w:val="22"/>
          <w:szCs w:val="22"/>
        </w:rPr>
        <w:t>12</w:t>
      </w:r>
      <w:r w:rsidR="002F759A" w:rsidRPr="00DF6EDB">
        <w:rPr>
          <w:rFonts w:ascii="Century Gothic" w:hAnsi="Century Gothic" w:cs="Arial"/>
          <w:b/>
          <w:noProof/>
          <w:color w:val="EEECE1" w:themeColor="background2"/>
          <w:sz w:val="22"/>
          <w:szCs w:val="22"/>
        </w:rPr>
        <w:t>.</w:t>
      </w:r>
      <w:r w:rsidR="00811746" w:rsidRPr="00DF6EDB">
        <w:rPr>
          <w:rFonts w:ascii="Century Gothic" w:hAnsi="Century Gothic" w:cs="Arial"/>
          <w:b/>
          <w:noProof/>
          <w:color w:val="EEECE1" w:themeColor="background2"/>
          <w:sz w:val="22"/>
          <w:szCs w:val="22"/>
        </w:rPr>
        <w:t xml:space="preserve"> </w:t>
      </w:r>
      <w:r>
        <w:rPr>
          <w:rFonts w:ascii="Century Gothic" w:hAnsi="Century Gothic" w:cs="Arial"/>
          <w:b/>
          <w:noProof/>
          <w:color w:val="EEECE1" w:themeColor="background2"/>
          <w:sz w:val="22"/>
          <w:szCs w:val="22"/>
        </w:rPr>
        <w:t>maj</w:t>
      </w:r>
      <w:r w:rsidR="00BE3B0D" w:rsidRPr="00DF6EDB">
        <w:rPr>
          <w:rFonts w:ascii="Century Gothic" w:hAnsi="Century Gothic" w:cs="Arial"/>
          <w:b/>
          <w:noProof/>
          <w:color w:val="EEECE1" w:themeColor="background2"/>
          <w:sz w:val="22"/>
          <w:szCs w:val="22"/>
        </w:rPr>
        <w:t xml:space="preserve"> </w:t>
      </w:r>
      <w:r w:rsidR="00273187" w:rsidRPr="00DF6EDB">
        <w:rPr>
          <w:rFonts w:ascii="Century Gothic" w:hAnsi="Century Gothic" w:cs="Arial"/>
          <w:b/>
          <w:noProof/>
          <w:color w:val="EEECE1" w:themeColor="background2"/>
          <w:sz w:val="22"/>
          <w:szCs w:val="22"/>
        </w:rPr>
        <w:t>202</w:t>
      </w:r>
      <w:r>
        <w:rPr>
          <w:rFonts w:ascii="Century Gothic" w:hAnsi="Century Gothic" w:cs="Arial"/>
          <w:b/>
          <w:noProof/>
          <w:color w:val="EEECE1" w:themeColor="background2"/>
          <w:sz w:val="22"/>
          <w:szCs w:val="22"/>
        </w:rPr>
        <w:t>6</w:t>
      </w:r>
    </w:p>
    <w:p w14:paraId="45FBE1E7" w14:textId="77777777" w:rsidR="00273187" w:rsidRPr="009E0EB0" w:rsidRDefault="00273187" w:rsidP="00B61A8A">
      <w:pPr>
        <w:shd w:val="clear" w:color="auto" w:fill="E36C0A"/>
        <w:spacing w:line="276" w:lineRule="auto"/>
        <w:jc w:val="center"/>
        <w:rPr>
          <w:rFonts w:ascii="Century Gothic" w:hAnsi="Century Gothic" w:cs="Arial"/>
          <w:b/>
          <w:i/>
          <w:noProof/>
          <w:color w:val="EEECE1" w:themeColor="background2"/>
          <w:sz w:val="26"/>
          <w:szCs w:val="26"/>
        </w:rPr>
      </w:pPr>
    </w:p>
    <w:p w14:paraId="6B16452A" w14:textId="77777777" w:rsidR="007B5E21" w:rsidRPr="009E0EB0" w:rsidRDefault="007B5E21" w:rsidP="00B61A8A">
      <w:pPr>
        <w:shd w:val="clear" w:color="auto" w:fill="595959" w:themeFill="text1" w:themeFillTint="A6"/>
        <w:spacing w:line="276" w:lineRule="auto"/>
        <w:jc w:val="center"/>
        <w:rPr>
          <w:rFonts w:ascii="Century Gothic" w:hAnsi="Century Gothic" w:cs="Arial"/>
          <w:noProof/>
          <w:color w:val="EEECE1" w:themeColor="background2"/>
          <w:sz w:val="20"/>
          <w:szCs w:val="20"/>
        </w:rPr>
      </w:pPr>
    </w:p>
    <w:p w14:paraId="50684BD3" w14:textId="5E009815" w:rsidR="00273187" w:rsidRPr="009E0EB0" w:rsidRDefault="006C74ED" w:rsidP="004912FE">
      <w:pPr>
        <w:shd w:val="clear" w:color="auto" w:fill="595959" w:themeFill="text1" w:themeFillTint="A6"/>
        <w:spacing w:line="276" w:lineRule="auto"/>
        <w:jc w:val="center"/>
        <w:rPr>
          <w:rFonts w:ascii="Century Gothic" w:hAnsi="Century Gothic" w:cs="Arial"/>
          <w:b/>
          <w:noProof/>
          <w:color w:val="EEECE1" w:themeColor="background2"/>
          <w:sz w:val="20"/>
          <w:szCs w:val="20"/>
        </w:rPr>
      </w:pPr>
      <w:r>
        <w:rPr>
          <w:rFonts w:ascii="Century Gothic" w:hAnsi="Century Gothic" w:cs="Arial"/>
          <w:b/>
          <w:noProof/>
          <w:color w:val="EEECE1" w:themeColor="background2"/>
          <w:sz w:val="20"/>
          <w:szCs w:val="20"/>
        </w:rPr>
        <w:t>Odprtje razstave</w:t>
      </w:r>
      <w:r w:rsidR="004912FE">
        <w:rPr>
          <w:rFonts w:ascii="Century Gothic" w:hAnsi="Century Gothic" w:cs="Arial"/>
          <w:b/>
          <w:noProof/>
          <w:color w:val="EEECE1" w:themeColor="background2"/>
          <w:sz w:val="20"/>
          <w:szCs w:val="20"/>
        </w:rPr>
        <w:t xml:space="preserve"> bo v</w:t>
      </w:r>
      <w:r w:rsidR="002709D4">
        <w:rPr>
          <w:rFonts w:ascii="Century Gothic" w:hAnsi="Century Gothic" w:cs="Arial"/>
          <w:b/>
          <w:noProof/>
          <w:color w:val="EEECE1" w:themeColor="background2"/>
          <w:sz w:val="20"/>
          <w:szCs w:val="20"/>
        </w:rPr>
        <w:t xml:space="preserve"> </w:t>
      </w:r>
      <w:r w:rsidR="006C3260">
        <w:rPr>
          <w:rFonts w:ascii="Century Gothic" w:hAnsi="Century Gothic" w:cs="Arial"/>
          <w:b/>
          <w:noProof/>
          <w:color w:val="EEECE1" w:themeColor="background2"/>
          <w:sz w:val="20"/>
          <w:szCs w:val="20"/>
        </w:rPr>
        <w:t>sredo</w:t>
      </w:r>
      <w:r w:rsidR="00EE6883" w:rsidRPr="009E0EB0">
        <w:rPr>
          <w:rFonts w:ascii="Century Gothic" w:hAnsi="Century Gothic" w:cs="Arial"/>
          <w:b/>
          <w:noProof/>
          <w:color w:val="EEECE1" w:themeColor="background2"/>
          <w:sz w:val="20"/>
          <w:szCs w:val="20"/>
        </w:rPr>
        <w:t xml:space="preserve">, </w:t>
      </w:r>
      <w:r w:rsidR="006C3260">
        <w:rPr>
          <w:rFonts w:ascii="Century Gothic" w:hAnsi="Century Gothic" w:cs="Arial"/>
          <w:b/>
          <w:noProof/>
          <w:color w:val="EEECE1" w:themeColor="background2"/>
          <w:sz w:val="20"/>
          <w:szCs w:val="20"/>
        </w:rPr>
        <w:t>8</w:t>
      </w:r>
      <w:r w:rsidR="00147F9B">
        <w:rPr>
          <w:rFonts w:ascii="Century Gothic" w:hAnsi="Century Gothic" w:cs="Arial"/>
          <w:b/>
          <w:noProof/>
          <w:color w:val="EEECE1" w:themeColor="background2"/>
          <w:sz w:val="20"/>
          <w:szCs w:val="20"/>
        </w:rPr>
        <w:t>.</w:t>
      </w:r>
      <w:r w:rsidR="007B5E21" w:rsidRPr="009E0EB0">
        <w:rPr>
          <w:rFonts w:ascii="Century Gothic" w:hAnsi="Century Gothic" w:cs="Arial"/>
          <w:b/>
          <w:noProof/>
          <w:color w:val="EEECE1" w:themeColor="background2"/>
          <w:sz w:val="20"/>
          <w:szCs w:val="20"/>
        </w:rPr>
        <w:t xml:space="preserve"> </w:t>
      </w:r>
      <w:r w:rsidR="006C3260">
        <w:rPr>
          <w:rFonts w:ascii="Century Gothic" w:hAnsi="Century Gothic" w:cs="Arial"/>
          <w:b/>
          <w:noProof/>
          <w:color w:val="EEECE1" w:themeColor="background2"/>
          <w:sz w:val="20"/>
          <w:szCs w:val="20"/>
        </w:rPr>
        <w:t xml:space="preserve">april </w:t>
      </w:r>
      <w:r w:rsidR="007B5E21" w:rsidRPr="009E0EB0">
        <w:rPr>
          <w:rFonts w:ascii="Century Gothic" w:hAnsi="Century Gothic" w:cs="Arial"/>
          <w:b/>
          <w:noProof/>
          <w:color w:val="EEECE1" w:themeColor="background2"/>
          <w:sz w:val="20"/>
          <w:szCs w:val="20"/>
        </w:rPr>
        <w:t>202</w:t>
      </w:r>
      <w:r w:rsidR="006C3260">
        <w:rPr>
          <w:rFonts w:ascii="Century Gothic" w:hAnsi="Century Gothic" w:cs="Arial"/>
          <w:b/>
          <w:noProof/>
          <w:color w:val="EEECE1" w:themeColor="background2"/>
          <w:sz w:val="20"/>
          <w:szCs w:val="20"/>
        </w:rPr>
        <w:t>6</w:t>
      </w:r>
      <w:r w:rsidR="0022241A">
        <w:rPr>
          <w:rFonts w:ascii="Century Gothic" w:hAnsi="Century Gothic" w:cs="Arial"/>
          <w:b/>
          <w:noProof/>
          <w:color w:val="EEECE1" w:themeColor="background2"/>
          <w:sz w:val="20"/>
          <w:szCs w:val="20"/>
        </w:rPr>
        <w:t xml:space="preserve">, </w:t>
      </w:r>
      <w:r w:rsidR="006D3D67">
        <w:rPr>
          <w:rFonts w:ascii="Century Gothic" w:hAnsi="Century Gothic" w:cs="Arial"/>
          <w:b/>
          <w:noProof/>
          <w:color w:val="EEECE1" w:themeColor="background2"/>
          <w:sz w:val="20"/>
          <w:szCs w:val="20"/>
        </w:rPr>
        <w:t>o</w:t>
      </w:r>
      <w:r>
        <w:rPr>
          <w:rFonts w:ascii="Century Gothic" w:hAnsi="Century Gothic" w:cs="Arial"/>
          <w:b/>
          <w:noProof/>
          <w:color w:val="EEECE1" w:themeColor="background2"/>
          <w:sz w:val="20"/>
          <w:szCs w:val="20"/>
        </w:rPr>
        <w:t>b</w:t>
      </w:r>
      <w:r w:rsidR="006D3D67">
        <w:rPr>
          <w:rFonts w:ascii="Century Gothic" w:hAnsi="Century Gothic" w:cs="Arial"/>
          <w:b/>
          <w:noProof/>
          <w:color w:val="EEECE1" w:themeColor="background2"/>
          <w:sz w:val="20"/>
          <w:szCs w:val="20"/>
        </w:rPr>
        <w:t xml:space="preserve"> 1</w:t>
      </w:r>
      <w:r w:rsidR="009C2693">
        <w:rPr>
          <w:rFonts w:ascii="Century Gothic" w:hAnsi="Century Gothic" w:cs="Arial"/>
          <w:b/>
          <w:noProof/>
          <w:color w:val="EEECE1" w:themeColor="background2"/>
          <w:sz w:val="20"/>
          <w:szCs w:val="20"/>
        </w:rPr>
        <w:t>8</w:t>
      </w:r>
      <w:r w:rsidR="006D3D67">
        <w:rPr>
          <w:rFonts w:ascii="Century Gothic" w:hAnsi="Century Gothic" w:cs="Arial"/>
          <w:b/>
          <w:noProof/>
          <w:color w:val="EEECE1" w:themeColor="background2"/>
          <w:sz w:val="20"/>
          <w:szCs w:val="20"/>
        </w:rPr>
        <w:t>.</w:t>
      </w:r>
      <w:r w:rsidR="00835F3A">
        <w:rPr>
          <w:rFonts w:ascii="Century Gothic" w:hAnsi="Century Gothic" w:cs="Arial"/>
          <w:b/>
          <w:noProof/>
          <w:color w:val="EEECE1" w:themeColor="background2"/>
          <w:sz w:val="20"/>
          <w:szCs w:val="20"/>
        </w:rPr>
        <w:t xml:space="preserve"> uri</w:t>
      </w:r>
      <w:r w:rsidR="007C6AAE" w:rsidRPr="009E0EB0">
        <w:rPr>
          <w:rFonts w:ascii="Century Gothic" w:hAnsi="Century Gothic" w:cs="Arial"/>
          <w:b/>
          <w:noProof/>
          <w:color w:val="EEECE1" w:themeColor="background2"/>
          <w:sz w:val="20"/>
          <w:szCs w:val="20"/>
        </w:rPr>
        <w:t>.</w:t>
      </w:r>
    </w:p>
    <w:p w14:paraId="4C31C953" w14:textId="77777777" w:rsidR="007B5E21" w:rsidRPr="004135DE" w:rsidRDefault="007B5E21" w:rsidP="00B61A8A">
      <w:pPr>
        <w:shd w:val="clear" w:color="auto" w:fill="595959" w:themeFill="text1" w:themeFillTint="A6"/>
        <w:spacing w:line="276" w:lineRule="auto"/>
        <w:jc w:val="center"/>
        <w:rPr>
          <w:rFonts w:ascii="Arial" w:hAnsi="Arial" w:cs="Arial"/>
          <w:noProof/>
          <w:color w:val="EEECE1" w:themeColor="background2"/>
          <w:sz w:val="22"/>
          <w:szCs w:val="22"/>
        </w:rPr>
      </w:pPr>
    </w:p>
    <w:p w14:paraId="3FCE16C8" w14:textId="579BBBC6" w:rsidR="00C85B0C" w:rsidRDefault="00C85B0C" w:rsidP="00C85B0C"/>
    <w:p w14:paraId="33618A7A" w14:textId="77777777" w:rsidR="00877C5B" w:rsidRDefault="00877C5B" w:rsidP="00877C5B">
      <w:pPr>
        <w:rPr>
          <w:rFonts w:ascii="Arial" w:hAnsi="Arial" w:cs="Arial"/>
          <w:sz w:val="23"/>
          <w:szCs w:val="23"/>
          <w:lang w:val="en-US"/>
        </w:rPr>
      </w:pPr>
      <w:bookmarkStart w:id="0" w:name="_Hlk209164128"/>
      <w:bookmarkStart w:id="1" w:name="_Hlk209164269"/>
    </w:p>
    <w:p w14:paraId="48ACE2DB" w14:textId="754A8A52" w:rsidR="006C3260" w:rsidRPr="006C3260" w:rsidRDefault="006C3260" w:rsidP="006C3260">
      <w:pPr>
        <w:pStyle w:val="Glava"/>
        <w:tabs>
          <w:tab w:val="left" w:pos="7350"/>
        </w:tabs>
        <w:ind w:right="61"/>
        <w:rPr>
          <w:rFonts w:ascii="Arial" w:hAnsi="Arial" w:cs="Arial"/>
          <w:sz w:val="24"/>
        </w:rPr>
      </w:pPr>
      <w:r w:rsidRPr="006C3260">
        <w:rPr>
          <w:rFonts w:ascii="Arial" w:hAnsi="Arial" w:cs="Arial"/>
          <w:sz w:val="24"/>
        </w:rPr>
        <w:t>Predstavitev pesnic in pesnikov, ki skozi tehnike tiska in tipografije, združujejo literarno in likovno umetnost v celostno podobo. Črka kot samostojni likovni element in nosilka pomena vizualne in konkretne poezije, temelji na oblikovanju izbrane poezije v nove poetične izraznosti, ki prepoznana po značilni izraznosti pridobi na besedni, likovni in tudi višji umetniški vrednosti.</w:t>
      </w:r>
      <w:r w:rsidRPr="006C3260">
        <w:rPr>
          <w:rFonts w:ascii="Arial" w:hAnsi="Arial" w:cs="Arial"/>
          <w:sz w:val="24"/>
        </w:rPr>
        <w:br/>
      </w:r>
    </w:p>
    <w:p w14:paraId="230ACFB8" w14:textId="7CDAFD5B" w:rsidR="006C3260" w:rsidRPr="006C3260" w:rsidRDefault="00531F12" w:rsidP="006C3260">
      <w:pPr>
        <w:rPr>
          <w:rFonts w:ascii="Arial" w:hAnsi="Arial" w:cs="Arial"/>
        </w:rPr>
      </w:pPr>
      <w:r>
        <w:rPr>
          <w:rFonts w:ascii="Arial" w:hAnsi="Arial" w:cs="Arial"/>
          <w:b/>
          <w:bCs/>
        </w:rPr>
        <w:t>A</w:t>
      </w:r>
      <w:r w:rsidR="001211D8" w:rsidRPr="0029638A">
        <w:rPr>
          <w:rFonts w:ascii="Arial" w:hAnsi="Arial" w:cs="Arial"/>
          <w:b/>
          <w:bCs/>
        </w:rPr>
        <w:t>v</w:t>
      </w:r>
      <w:r w:rsidR="006C3260" w:rsidRPr="0029638A">
        <w:rPr>
          <w:rFonts w:ascii="Arial" w:hAnsi="Arial" w:cs="Arial"/>
          <w:b/>
          <w:bCs/>
        </w:rPr>
        <w:t>torice in avtorji vizualne poezije</w:t>
      </w:r>
      <w:r>
        <w:rPr>
          <w:rFonts w:ascii="Arial" w:hAnsi="Arial" w:cs="Arial"/>
          <w:b/>
          <w:bCs/>
        </w:rPr>
        <w:t>, predstavljeni na razstavi</w:t>
      </w:r>
      <w:r w:rsidR="006C3260" w:rsidRPr="0029638A">
        <w:rPr>
          <w:rFonts w:ascii="Arial" w:hAnsi="Arial" w:cs="Arial"/>
          <w:b/>
          <w:bCs/>
        </w:rPr>
        <w:t>:</w:t>
      </w:r>
      <w:r w:rsidR="006C3260" w:rsidRPr="006C3260">
        <w:rPr>
          <w:rFonts w:ascii="Arial" w:hAnsi="Arial" w:cs="Arial"/>
        </w:rPr>
        <w:br/>
        <w:t>Anna Bannana</w:t>
      </w:r>
      <w:r w:rsidR="006C3260">
        <w:rPr>
          <w:rFonts w:ascii="Arial" w:hAnsi="Arial" w:cs="Arial"/>
        </w:rPr>
        <w:t>,</w:t>
      </w:r>
      <w:r w:rsidR="006C3260" w:rsidRPr="006C3260">
        <w:rPr>
          <w:rFonts w:ascii="Arial" w:hAnsi="Arial" w:cs="Arial"/>
        </w:rPr>
        <w:t xml:space="preserve"> Mme Bluu</w:t>
      </w:r>
      <w:r w:rsidR="006C3260">
        <w:rPr>
          <w:rFonts w:ascii="Arial" w:hAnsi="Arial" w:cs="Arial"/>
        </w:rPr>
        <w:t>,</w:t>
      </w:r>
      <w:r w:rsidR="006C3260" w:rsidRPr="006C3260">
        <w:rPr>
          <w:rFonts w:ascii="Arial" w:hAnsi="Arial" w:cs="Arial"/>
        </w:rPr>
        <w:t xml:space="preserve"> Luciano Caruso</w:t>
      </w:r>
      <w:r w:rsidR="006C3260">
        <w:rPr>
          <w:rFonts w:ascii="Arial" w:hAnsi="Arial" w:cs="Arial"/>
        </w:rPr>
        <w:t>,</w:t>
      </w:r>
      <w:r w:rsidR="006C3260" w:rsidRPr="006C3260">
        <w:rPr>
          <w:rFonts w:ascii="Arial" w:hAnsi="Arial" w:cs="Arial"/>
        </w:rPr>
        <w:t xml:space="preserve"> Dr. Dada</w:t>
      </w:r>
      <w:r w:rsidR="006C3260">
        <w:rPr>
          <w:rFonts w:ascii="Arial" w:hAnsi="Arial" w:cs="Arial"/>
        </w:rPr>
        <w:t>,</w:t>
      </w:r>
      <w:r w:rsidR="006C3260" w:rsidRPr="006C3260">
        <w:rPr>
          <w:rFonts w:ascii="Arial" w:hAnsi="Arial" w:cs="Arial"/>
        </w:rPr>
        <w:t xml:space="preserve"> Lev Detela</w:t>
      </w:r>
      <w:r w:rsidR="006C3260">
        <w:rPr>
          <w:rFonts w:ascii="Arial" w:hAnsi="Arial" w:cs="Arial"/>
        </w:rPr>
        <w:t>,</w:t>
      </w:r>
      <w:r w:rsidR="006C3260" w:rsidRPr="006C3260">
        <w:rPr>
          <w:rFonts w:ascii="Arial" w:hAnsi="Arial" w:cs="Arial"/>
        </w:rPr>
        <w:t xml:space="preserve"> Kiki Francsesci</w:t>
      </w:r>
      <w:r w:rsidR="006C3260">
        <w:rPr>
          <w:rFonts w:ascii="Arial" w:hAnsi="Arial" w:cs="Arial"/>
        </w:rPr>
        <w:t>,</w:t>
      </w:r>
      <w:r w:rsidR="006C3260" w:rsidRPr="006C3260">
        <w:rPr>
          <w:rFonts w:ascii="Arial" w:hAnsi="Arial" w:cs="Arial"/>
        </w:rPr>
        <w:t xml:space="preserve">  Gaglione</w:t>
      </w:r>
      <w:r w:rsidR="006C3260">
        <w:rPr>
          <w:rFonts w:ascii="Arial" w:hAnsi="Arial" w:cs="Arial"/>
        </w:rPr>
        <w:t>,</w:t>
      </w:r>
      <w:r w:rsidR="006C3260" w:rsidRPr="006C3260">
        <w:rPr>
          <w:rFonts w:ascii="Arial" w:hAnsi="Arial" w:cs="Arial"/>
        </w:rPr>
        <w:t xml:space="preserve"> Klaus Groß</w:t>
      </w:r>
      <w:r w:rsidR="006C3260">
        <w:rPr>
          <w:rFonts w:ascii="Arial" w:hAnsi="Arial" w:cs="Arial"/>
        </w:rPr>
        <w:t>,</w:t>
      </w:r>
      <w:r w:rsidR="006C3260" w:rsidRPr="006C3260">
        <w:rPr>
          <w:rFonts w:ascii="Arial" w:hAnsi="Arial" w:cs="Arial"/>
        </w:rPr>
        <w:t xml:space="preserve"> Massimo Gualthieri</w:t>
      </w:r>
      <w:r w:rsidR="006C3260">
        <w:rPr>
          <w:rFonts w:ascii="Arial" w:hAnsi="Arial" w:cs="Arial"/>
        </w:rPr>
        <w:t>.</w:t>
      </w:r>
      <w:r w:rsidR="006C3260" w:rsidRPr="006C3260">
        <w:rPr>
          <w:rFonts w:ascii="Arial" w:hAnsi="Arial" w:cs="Arial"/>
        </w:rPr>
        <w:t xml:space="preserve"> Lucia Marcucci</w:t>
      </w:r>
      <w:r w:rsidR="006C3260">
        <w:rPr>
          <w:rFonts w:ascii="Arial" w:hAnsi="Arial" w:cs="Arial"/>
        </w:rPr>
        <w:t>,</w:t>
      </w:r>
      <w:r w:rsidR="006C3260" w:rsidRPr="006C3260">
        <w:rPr>
          <w:rFonts w:ascii="Arial" w:hAnsi="Arial" w:cs="Arial"/>
        </w:rPr>
        <w:t xml:space="preserve"> Wolfgang Mayer Konig</w:t>
      </w:r>
      <w:r w:rsidR="006C3260">
        <w:rPr>
          <w:rFonts w:ascii="Arial" w:hAnsi="Arial" w:cs="Arial"/>
        </w:rPr>
        <w:t>,</w:t>
      </w:r>
      <w:r w:rsidR="006C3260" w:rsidRPr="006C3260">
        <w:rPr>
          <w:rFonts w:ascii="Arial" w:hAnsi="Arial" w:cs="Arial"/>
        </w:rPr>
        <w:t xml:space="preserve"> Eugenio Miccini</w:t>
      </w:r>
      <w:r w:rsidR="006C3260">
        <w:rPr>
          <w:rFonts w:ascii="Arial" w:hAnsi="Arial" w:cs="Arial"/>
        </w:rPr>
        <w:t>,</w:t>
      </w:r>
      <w:r w:rsidR="006C3260" w:rsidRPr="006C3260">
        <w:rPr>
          <w:rFonts w:ascii="Arial" w:hAnsi="Arial" w:cs="Arial"/>
        </w:rPr>
        <w:t xml:space="preserve"> Ruth Wolf Rehfeldt</w:t>
      </w:r>
      <w:r w:rsidR="006C3260">
        <w:rPr>
          <w:rFonts w:ascii="Arial" w:hAnsi="Arial" w:cs="Arial"/>
        </w:rPr>
        <w:t>,</w:t>
      </w:r>
      <w:r w:rsidR="006C3260" w:rsidRPr="006C3260">
        <w:rPr>
          <w:rFonts w:ascii="Arial" w:hAnsi="Arial" w:cs="Arial"/>
        </w:rPr>
        <w:t xml:space="preserve"> Janez Sagadin</w:t>
      </w:r>
      <w:r w:rsidR="006C3260">
        <w:rPr>
          <w:rFonts w:ascii="Arial" w:hAnsi="Arial" w:cs="Arial"/>
        </w:rPr>
        <w:t>,</w:t>
      </w:r>
      <w:r w:rsidR="006C3260" w:rsidRPr="006C3260">
        <w:rPr>
          <w:rFonts w:ascii="Arial" w:hAnsi="Arial" w:cs="Arial"/>
        </w:rPr>
        <w:t xml:space="preserve"> Guy Schraenen</w:t>
      </w:r>
      <w:r w:rsidR="006C3260">
        <w:rPr>
          <w:rFonts w:ascii="Arial" w:hAnsi="Arial" w:cs="Arial"/>
        </w:rPr>
        <w:t>,</w:t>
      </w:r>
      <w:r w:rsidR="006C3260" w:rsidRPr="006C3260">
        <w:rPr>
          <w:rFonts w:ascii="Arial" w:hAnsi="Arial" w:cs="Arial"/>
        </w:rPr>
        <w:t xml:space="preserve"> Jean Sellem</w:t>
      </w:r>
      <w:r w:rsidR="006C3260">
        <w:rPr>
          <w:rFonts w:ascii="Arial" w:hAnsi="Arial" w:cs="Arial"/>
        </w:rPr>
        <w:t>,</w:t>
      </w:r>
      <w:r w:rsidR="006C3260" w:rsidRPr="006C3260">
        <w:rPr>
          <w:rFonts w:ascii="Arial" w:hAnsi="Arial" w:cs="Arial"/>
        </w:rPr>
        <w:t xml:space="preserve"> Darko Simicic</w:t>
      </w:r>
      <w:r w:rsidR="006C3260">
        <w:rPr>
          <w:rFonts w:ascii="Arial" w:hAnsi="Arial" w:cs="Arial"/>
        </w:rPr>
        <w:t>,</w:t>
      </w:r>
      <w:r w:rsidR="006C3260" w:rsidRPr="006C3260">
        <w:rPr>
          <w:rFonts w:ascii="Arial" w:hAnsi="Arial" w:cs="Arial"/>
        </w:rPr>
        <w:t xml:space="preserve"> Ramolina Trentino</w:t>
      </w:r>
      <w:r w:rsidR="006C3260">
        <w:rPr>
          <w:rFonts w:ascii="Arial" w:hAnsi="Arial" w:cs="Arial"/>
        </w:rPr>
        <w:t>,</w:t>
      </w:r>
      <w:r w:rsidR="006C3260" w:rsidRPr="006C3260">
        <w:rPr>
          <w:rFonts w:ascii="Arial" w:hAnsi="Arial" w:cs="Arial"/>
        </w:rPr>
        <w:t xml:space="preserve"> Franci Zagoričnik</w:t>
      </w:r>
      <w:r w:rsidR="006C3260">
        <w:rPr>
          <w:rFonts w:ascii="Arial" w:hAnsi="Arial" w:cs="Arial"/>
        </w:rPr>
        <w:t>,</w:t>
      </w:r>
      <w:r w:rsidR="006C3260" w:rsidRPr="006C3260">
        <w:rPr>
          <w:rFonts w:ascii="Arial" w:hAnsi="Arial" w:cs="Arial"/>
        </w:rPr>
        <w:t xml:space="preserve"> Cveto Zlate </w:t>
      </w:r>
      <w:r w:rsidR="006C3260">
        <w:rPr>
          <w:rFonts w:ascii="Arial" w:hAnsi="Arial" w:cs="Arial"/>
        </w:rPr>
        <w:t>in</w:t>
      </w:r>
      <w:r w:rsidR="006C3260" w:rsidRPr="006C3260">
        <w:rPr>
          <w:rFonts w:ascii="Arial" w:hAnsi="Arial" w:cs="Arial"/>
        </w:rPr>
        <w:t xml:space="preserve"> Anonymous</w:t>
      </w:r>
      <w:r w:rsidR="006C3260">
        <w:rPr>
          <w:rFonts w:ascii="Arial" w:hAnsi="Arial" w:cs="Arial"/>
        </w:rPr>
        <w:t>.</w:t>
      </w:r>
    </w:p>
    <w:bookmarkEnd w:id="0"/>
    <w:bookmarkEnd w:id="1"/>
    <w:p w14:paraId="48F1E95B" w14:textId="29FB824E" w:rsidR="00F6559D" w:rsidRPr="006C3260" w:rsidRDefault="00F6559D" w:rsidP="006C3260">
      <w:pPr>
        <w:pStyle w:val="Glava"/>
        <w:tabs>
          <w:tab w:val="left" w:pos="7350"/>
        </w:tabs>
        <w:ind w:right="61"/>
        <w:rPr>
          <w:rFonts w:ascii="Arial" w:hAnsi="Arial" w:cs="Arial"/>
        </w:rPr>
      </w:pPr>
      <w:r w:rsidRPr="001B090C">
        <w:rPr>
          <w:rFonts w:ascii="Arial" w:hAnsi="Arial" w:cs="Arial"/>
          <w:sz w:val="23"/>
          <w:szCs w:val="23"/>
        </w:rPr>
        <w:br/>
      </w:r>
    </w:p>
    <w:p w14:paraId="67788A3A" w14:textId="77777777" w:rsidR="007C0035" w:rsidRDefault="007C0035" w:rsidP="00E4461A">
      <w:pPr>
        <w:spacing w:line="276" w:lineRule="auto"/>
        <w:rPr>
          <w:rFonts w:ascii="Arial" w:hAnsi="Arial" w:cs="Arial"/>
          <w:sz w:val="22"/>
          <w:szCs w:val="22"/>
        </w:rPr>
      </w:pPr>
    </w:p>
    <w:p w14:paraId="54A52230" w14:textId="77777777" w:rsidR="00280E0B" w:rsidRDefault="00280E0B" w:rsidP="0029638A">
      <w:pPr>
        <w:pBdr>
          <w:bottom w:val="single" w:sz="4" w:space="1" w:color="auto"/>
        </w:pBdr>
        <w:spacing w:line="276" w:lineRule="auto"/>
        <w:rPr>
          <w:rFonts w:ascii="Arial" w:hAnsi="Arial" w:cs="Arial"/>
          <w:sz w:val="22"/>
          <w:szCs w:val="22"/>
        </w:rPr>
      </w:pPr>
    </w:p>
    <w:p w14:paraId="4EE56766" w14:textId="5D31A573" w:rsidR="0029638A" w:rsidRPr="0029638A" w:rsidRDefault="0029638A" w:rsidP="0029638A">
      <w:pPr>
        <w:pBdr>
          <w:bottom w:val="single" w:sz="4" w:space="1" w:color="auto"/>
        </w:pBdr>
        <w:spacing w:line="276" w:lineRule="auto"/>
        <w:rPr>
          <w:rFonts w:ascii="Arial" w:hAnsi="Arial" w:cs="Arial"/>
          <w:b/>
          <w:bCs/>
          <w:sz w:val="22"/>
          <w:szCs w:val="22"/>
        </w:rPr>
      </w:pPr>
      <w:r w:rsidRPr="0029638A">
        <w:rPr>
          <w:rFonts w:ascii="Arial" w:hAnsi="Arial" w:cs="Arial"/>
          <w:b/>
          <w:bCs/>
          <w:sz w:val="22"/>
          <w:szCs w:val="22"/>
        </w:rPr>
        <w:lastRenderedPageBreak/>
        <w:t>V času pesmi kot likovnih podob</w:t>
      </w:r>
    </w:p>
    <w:p w14:paraId="47E48FA6" w14:textId="77777777" w:rsidR="0029638A" w:rsidRPr="0029638A" w:rsidRDefault="0029638A" w:rsidP="0029638A">
      <w:pPr>
        <w:pBdr>
          <w:bottom w:val="single" w:sz="4" w:space="1" w:color="auto"/>
        </w:pBdr>
        <w:spacing w:line="276" w:lineRule="auto"/>
        <w:rPr>
          <w:rFonts w:ascii="Arial" w:hAnsi="Arial" w:cs="Arial"/>
          <w:sz w:val="22"/>
          <w:szCs w:val="22"/>
        </w:rPr>
      </w:pPr>
      <w:r w:rsidRPr="0029638A">
        <w:rPr>
          <w:rFonts w:ascii="Arial" w:hAnsi="Arial" w:cs="Arial"/>
          <w:sz w:val="22"/>
          <w:szCs w:val="22"/>
        </w:rPr>
        <w:t xml:space="preserve">Avtorice in avtorji  kot pesnice in pesniki svoja likovna dela razumejo in ustvarjajo kot vmesni prostor med likovno umetnostjo in poezijo v katera so v glavnem vključene celotne pesmi, samo verzi ali fragmenti tekstov, ime tovrstne poezije je lahko tudi poštni naslov avtorja kot kolaž izrezkov iz poštnih pošiljk. Tovrstne umetnine v Sloveniji so skupaj ustvarjali tudi pesniki in slikarji ter umetniki, tokrat je razstavljena grafika Cveta Zlateta s poezijo Janeza Sagadina. </w:t>
      </w:r>
    </w:p>
    <w:p w14:paraId="2667BD68" w14:textId="77777777" w:rsidR="0029638A" w:rsidRPr="0029638A" w:rsidRDefault="0029638A" w:rsidP="0029638A">
      <w:pPr>
        <w:pBdr>
          <w:bottom w:val="single" w:sz="4" w:space="1" w:color="auto"/>
        </w:pBdr>
        <w:spacing w:line="276" w:lineRule="auto"/>
        <w:rPr>
          <w:rFonts w:ascii="Arial" w:hAnsi="Arial" w:cs="Arial"/>
          <w:sz w:val="22"/>
          <w:szCs w:val="22"/>
        </w:rPr>
      </w:pPr>
      <w:r w:rsidRPr="0029638A">
        <w:rPr>
          <w:rFonts w:ascii="Arial" w:hAnsi="Arial" w:cs="Arial"/>
          <w:sz w:val="22"/>
          <w:szCs w:val="22"/>
        </w:rPr>
        <w:t xml:space="preserve">Razstavljena dela so ustvarjena kot risbe in slike, v grafičnih tehnikah ploskega tiska in  ofset tiska, kolaža, tipkopisa – daktilografij in sitotiska. V naboru tipografij abecede so avtorice in avtorji izbirali manj znane in ne pogosto uporabljene. </w:t>
      </w:r>
    </w:p>
    <w:p w14:paraId="52A78179" w14:textId="50963201" w:rsidR="0029638A" w:rsidRPr="0029638A" w:rsidRDefault="0029638A" w:rsidP="0029638A">
      <w:pPr>
        <w:pBdr>
          <w:bottom w:val="single" w:sz="4" w:space="1" w:color="auto"/>
        </w:pBdr>
        <w:spacing w:line="276" w:lineRule="auto"/>
        <w:rPr>
          <w:rFonts w:ascii="Arial" w:hAnsi="Arial" w:cs="Arial"/>
          <w:sz w:val="22"/>
          <w:szCs w:val="22"/>
        </w:rPr>
      </w:pPr>
      <w:r w:rsidRPr="0029638A">
        <w:rPr>
          <w:rFonts w:ascii="Arial" w:hAnsi="Arial" w:cs="Arial"/>
          <w:sz w:val="22"/>
          <w:szCs w:val="22"/>
        </w:rPr>
        <w:t>Uporabljali so tudi samolepljive črke in druge znake, ki so jih odtisnili na papir z drsenjem po prosojni foliji na katero so bili natiskani. Pogosta je bila uporaba pisalnega stroja. Z njim so ustvarjali tudi geometrična in nepredmetna geometrijska likovna dela. Pri nas sta tako ustvarjala Živko Kladnik in Franci Zagoričnik. Nekatera dela so povsem rokopisna</w:t>
      </w:r>
      <w:r w:rsidR="00280E0B">
        <w:rPr>
          <w:rFonts w:ascii="Arial" w:hAnsi="Arial" w:cs="Arial"/>
          <w:sz w:val="22"/>
          <w:szCs w:val="22"/>
        </w:rPr>
        <w:t>. R</w:t>
      </w:r>
      <w:r w:rsidRPr="0029638A">
        <w:rPr>
          <w:rFonts w:ascii="Arial" w:hAnsi="Arial" w:cs="Arial"/>
          <w:sz w:val="22"/>
          <w:szCs w:val="22"/>
        </w:rPr>
        <w:t>azstavljena so dela konca šestdesetih let do osemdesetih let prejšnjega stoletja. Ustvarjalke in ustvarjalci del na razstavi so povečini pesnice in pesniki. Ustvarili so estetske umetnine v različnih likovnih tehnikah.</w:t>
      </w:r>
    </w:p>
    <w:p w14:paraId="7F1EDBB7" w14:textId="77777777" w:rsidR="0029638A" w:rsidRPr="0029638A" w:rsidRDefault="0029638A" w:rsidP="0029638A">
      <w:pPr>
        <w:pBdr>
          <w:bottom w:val="single" w:sz="4" w:space="1" w:color="auto"/>
        </w:pBdr>
        <w:spacing w:line="276" w:lineRule="auto"/>
        <w:rPr>
          <w:rFonts w:ascii="Arial" w:hAnsi="Arial" w:cs="Arial"/>
          <w:sz w:val="22"/>
          <w:szCs w:val="22"/>
        </w:rPr>
      </w:pPr>
      <w:r w:rsidRPr="0029638A">
        <w:rPr>
          <w:rFonts w:ascii="Arial" w:hAnsi="Arial" w:cs="Arial"/>
          <w:sz w:val="22"/>
          <w:szCs w:val="22"/>
        </w:rPr>
        <w:t>Razstava v Bežigrajski galeriji 1 nadaljuje tradicijo vsakoletnih razstav tradicionalne, konkretne in vizualne poezija od leta 2000.</w:t>
      </w:r>
    </w:p>
    <w:p w14:paraId="5DDFF6BC" w14:textId="77777777" w:rsidR="0029638A" w:rsidRPr="0029638A" w:rsidRDefault="0029638A" w:rsidP="0029638A">
      <w:pPr>
        <w:pBdr>
          <w:bottom w:val="single" w:sz="4" w:space="1" w:color="auto"/>
        </w:pBdr>
        <w:spacing w:line="276" w:lineRule="auto"/>
        <w:rPr>
          <w:rFonts w:ascii="Arial" w:hAnsi="Arial" w:cs="Arial"/>
          <w:sz w:val="22"/>
          <w:szCs w:val="22"/>
        </w:rPr>
      </w:pPr>
      <w:r w:rsidRPr="0029638A">
        <w:rPr>
          <w:rFonts w:ascii="Arial" w:hAnsi="Arial" w:cs="Arial"/>
          <w:sz w:val="22"/>
          <w:szCs w:val="22"/>
        </w:rPr>
        <w:t xml:space="preserve">Pri pesmih z razstav, ki so kombinacija besedne in likovne umetnosti je treba vedeti, da so te pesmi povečini sinteza besedne in likovne umetnosti. Pomembna je tudi vsaka črka, ki postane samostojen likovni znak in nosilec pomena. Kot taka ima predhodnike v slikah poezije iz antike, baročni figuralni poeziji in optofonetski glasovni poeziji futurizma. V tej poeziji zvočni elementi in figuralne slike kot poetični material nastopajo enakovredno z besedami. Tako poznamo tudi dadaistično </w:t>
      </w:r>
    </w:p>
    <w:p w14:paraId="740982DB" w14:textId="77777777" w:rsidR="0029638A" w:rsidRPr="0029638A" w:rsidRDefault="0029638A" w:rsidP="0029638A">
      <w:pPr>
        <w:pBdr>
          <w:bottom w:val="single" w:sz="4" w:space="1" w:color="auto"/>
        </w:pBdr>
        <w:spacing w:line="276" w:lineRule="auto"/>
        <w:rPr>
          <w:rFonts w:ascii="Arial" w:hAnsi="Arial" w:cs="Arial"/>
          <w:sz w:val="22"/>
          <w:szCs w:val="22"/>
        </w:rPr>
      </w:pPr>
      <w:r w:rsidRPr="0029638A">
        <w:rPr>
          <w:rFonts w:ascii="Arial" w:hAnsi="Arial" w:cs="Arial"/>
          <w:sz w:val="22"/>
          <w:szCs w:val="22"/>
        </w:rPr>
        <w:t>tekstualno sliko, ki običajno semantiko besede popolnoma relativizira. Črka kot znak tako pridobi čisto likovno vrednost: iz sožitja in sintez črk, besed, figuralnih in nepredmetnih slik ter likovnih elementov nastanejo tudi novi poetični smiselni sklopi.</w:t>
      </w:r>
    </w:p>
    <w:p w14:paraId="2BEDEF5D" w14:textId="77777777" w:rsidR="0029638A" w:rsidRPr="0029638A" w:rsidRDefault="0029638A" w:rsidP="0029638A">
      <w:pPr>
        <w:pBdr>
          <w:bottom w:val="single" w:sz="4" w:space="1" w:color="auto"/>
        </w:pBdr>
        <w:spacing w:line="276" w:lineRule="auto"/>
        <w:rPr>
          <w:rFonts w:ascii="Arial" w:hAnsi="Arial" w:cs="Arial"/>
          <w:sz w:val="22"/>
          <w:szCs w:val="22"/>
        </w:rPr>
      </w:pPr>
      <w:r w:rsidRPr="0029638A">
        <w:rPr>
          <w:rFonts w:ascii="Arial" w:hAnsi="Arial" w:cs="Arial"/>
          <w:sz w:val="22"/>
          <w:szCs w:val="22"/>
        </w:rPr>
        <w:t>Zdaj se nahajamo v območju likovnih pesmi, kjer pesmi beremo in gledamo tudi kot vizualne umetnine.</w:t>
      </w:r>
    </w:p>
    <w:p w14:paraId="1CF619C7" w14:textId="7DD18946" w:rsidR="001469EA" w:rsidRPr="00280E0B" w:rsidRDefault="0029638A" w:rsidP="007C0035">
      <w:pPr>
        <w:pBdr>
          <w:bottom w:val="single" w:sz="4" w:space="1" w:color="auto"/>
        </w:pBdr>
        <w:spacing w:line="276" w:lineRule="auto"/>
        <w:rPr>
          <w:rFonts w:ascii="Arial" w:hAnsi="Arial" w:cs="Arial"/>
          <w:sz w:val="22"/>
          <w:szCs w:val="22"/>
        </w:rPr>
      </w:pPr>
      <w:r w:rsidRPr="0029638A">
        <w:rPr>
          <w:rFonts w:ascii="Arial" w:hAnsi="Arial" w:cs="Arial"/>
          <w:sz w:val="22"/>
          <w:szCs w:val="22"/>
        </w:rPr>
        <w:t>Miloš Bašin</w:t>
      </w:r>
      <w:r w:rsidR="00280E0B">
        <w:rPr>
          <w:rFonts w:ascii="Arial" w:hAnsi="Arial" w:cs="Arial"/>
          <w:sz w:val="22"/>
          <w:szCs w:val="22"/>
        </w:rPr>
        <w:br/>
      </w:r>
    </w:p>
    <w:p w14:paraId="729D4BE8" w14:textId="23BC7D64" w:rsidR="001469EA" w:rsidRPr="001469EA" w:rsidRDefault="00280E0B" w:rsidP="0050568F">
      <w:pPr>
        <w:spacing w:line="276" w:lineRule="auto"/>
        <w:rPr>
          <w:rFonts w:asciiTheme="minorHAnsi" w:hAnsiTheme="minorHAnsi" w:cstheme="minorHAnsi"/>
          <w:b/>
          <w:bCs/>
          <w:color w:val="000000"/>
          <w:spacing w:val="10"/>
          <w:sz w:val="22"/>
          <w:szCs w:val="22"/>
          <w:shd w:val="clear" w:color="auto" w:fill="FFFFFF"/>
        </w:rPr>
      </w:pPr>
      <w:r>
        <w:rPr>
          <w:rFonts w:asciiTheme="minorHAnsi" w:hAnsiTheme="minorHAnsi" w:cstheme="minorHAnsi"/>
          <w:b/>
          <w:bCs/>
          <w:color w:val="000000"/>
          <w:spacing w:val="10"/>
          <w:sz w:val="22"/>
          <w:szCs w:val="22"/>
          <w:shd w:val="clear" w:color="auto" w:fill="FFFFFF"/>
        </w:rPr>
        <w:br/>
      </w:r>
      <w:r w:rsidR="006D3D67" w:rsidRPr="00A4638A">
        <w:rPr>
          <w:rFonts w:asciiTheme="minorHAnsi" w:hAnsiTheme="minorHAnsi" w:cstheme="minorHAnsi"/>
          <w:b/>
          <w:bCs/>
          <w:color w:val="000000"/>
          <w:spacing w:val="10"/>
          <w:sz w:val="22"/>
          <w:szCs w:val="22"/>
          <w:shd w:val="clear" w:color="auto" w:fill="FFFFFF"/>
        </w:rPr>
        <w:t>Kustos razstave: Miloš Bašin</w:t>
      </w:r>
    </w:p>
    <w:p w14:paraId="75A57866" w14:textId="1AADDF7C" w:rsidR="00273187" w:rsidRPr="007A290B" w:rsidRDefault="00ED0090" w:rsidP="00AE1678">
      <w:pPr>
        <w:pStyle w:val="Odstavekseznama"/>
        <w:spacing w:line="360" w:lineRule="auto"/>
        <w:ind w:left="0"/>
        <w:rPr>
          <w:rFonts w:ascii="Arial" w:hAnsi="Arial" w:cs="Arial"/>
          <w:b/>
          <w:bCs/>
          <w:color w:val="000000"/>
          <w:spacing w:val="10"/>
          <w:sz w:val="20"/>
          <w:szCs w:val="20"/>
          <w:shd w:val="clear" w:color="auto" w:fill="FFFFFF"/>
        </w:rPr>
      </w:pPr>
      <w:r w:rsidRPr="00A4638A">
        <w:rPr>
          <w:rStyle w:val="Krepko"/>
          <w:rFonts w:asciiTheme="minorHAnsi" w:hAnsiTheme="minorHAnsi" w:cstheme="minorHAnsi"/>
          <w:color w:val="000000"/>
          <w:spacing w:val="10"/>
          <w:shd w:val="clear" w:color="auto" w:fill="FFFFFF"/>
        </w:rPr>
        <w:t>Projekt je omogočila:</w:t>
      </w:r>
      <w:r w:rsidRPr="00BE6875">
        <w:rPr>
          <w:rStyle w:val="Krepko"/>
          <w:rFonts w:ascii="Arial" w:hAnsi="Arial" w:cs="Arial"/>
          <w:color w:val="000000"/>
          <w:spacing w:val="10"/>
          <w:sz w:val="20"/>
          <w:szCs w:val="20"/>
          <w:shd w:val="clear" w:color="auto" w:fill="FFFFFF"/>
        </w:rPr>
        <w:t> </w:t>
      </w:r>
      <w:r w:rsidR="00273187" w:rsidRPr="00BE6875">
        <w:rPr>
          <w:rFonts w:ascii="Arial" w:hAnsi="Arial" w:cs="Arial"/>
          <w:noProof/>
          <w:color w:val="FFFFFF" w:themeColor="background1"/>
          <w:sz w:val="20"/>
          <w:szCs w:val="20"/>
        </w:rPr>
        <w:t xml:space="preserve"> </w:t>
      </w:r>
      <w:r w:rsidR="00280E0B">
        <w:rPr>
          <w:rFonts w:ascii="Arial" w:hAnsi="Arial" w:cs="Arial"/>
          <w:noProof/>
          <w:color w:val="FFFFFF" w:themeColor="background1"/>
          <w:sz w:val="20"/>
          <w:szCs w:val="20"/>
        </w:rPr>
        <w:br/>
      </w:r>
      <w:r w:rsidR="006E7313">
        <w:rPr>
          <w:noProof/>
        </w:rPr>
        <w:drawing>
          <wp:inline distT="0" distB="0" distL="0" distR="0" wp14:anchorId="4367F2AE" wp14:editId="08BB9088">
            <wp:extent cx="3733800" cy="547393"/>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87484" cy="555263"/>
                    </a:xfrm>
                    <a:prstGeom prst="rect">
                      <a:avLst/>
                    </a:prstGeom>
                    <a:noFill/>
                    <a:ln>
                      <a:noFill/>
                    </a:ln>
                  </pic:spPr>
                </pic:pic>
              </a:graphicData>
            </a:graphic>
          </wp:inline>
        </w:drawing>
      </w:r>
      <w:r w:rsidR="00273187" w:rsidRPr="00C85B0C">
        <w:rPr>
          <w:rFonts w:ascii="Arial" w:hAnsi="Arial" w:cs="Arial"/>
          <w:noProof/>
          <w:color w:val="FFFFFF" w:themeColor="background1"/>
          <w:sz w:val="20"/>
          <w:szCs w:val="20"/>
        </w:rPr>
        <w:t xml:space="preserve">        Katalog:etografija Ma</w:t>
      </w:r>
    </w:p>
    <w:p w14:paraId="6A675DF2" w14:textId="6A8C4EEB" w:rsidR="00273187" w:rsidRPr="007A290B" w:rsidRDefault="00273187" w:rsidP="00280E0B">
      <w:pPr>
        <w:shd w:val="clear" w:color="auto" w:fill="595959" w:themeFill="text1" w:themeFillTint="A6"/>
        <w:spacing w:line="276" w:lineRule="auto"/>
        <w:jc w:val="center"/>
        <w:rPr>
          <w:rFonts w:ascii="Arial" w:hAnsi="Arial" w:cs="Arial"/>
          <w:b/>
          <w:bCs/>
          <w:color w:val="595959" w:themeColor="text1" w:themeTint="A6"/>
          <w:sz w:val="20"/>
          <w:szCs w:val="20"/>
          <w:shd w:val="clear" w:color="auto" w:fill="595959" w:themeFill="text1" w:themeFillTint="A6"/>
        </w:rPr>
      </w:pPr>
      <w:r w:rsidRPr="00F41789">
        <w:rPr>
          <w:rFonts w:ascii="Arial" w:hAnsi="Arial" w:cs="Arial"/>
          <w:noProof/>
          <w:color w:val="EEECE1" w:themeColor="background2"/>
          <w:sz w:val="22"/>
          <w:szCs w:val="22"/>
          <w:shd w:val="clear" w:color="auto" w:fill="595959" w:themeFill="text1" w:themeFillTint="A6"/>
        </w:rPr>
        <w:br/>
      </w:r>
      <w:r w:rsidR="003E2926">
        <w:rPr>
          <w:rFonts w:ascii="Century Gothic" w:hAnsi="Century Gothic" w:cs="Arial"/>
          <w:b/>
          <w:bCs/>
          <w:iCs/>
          <w:color w:val="FFFFFF" w:themeColor="background1"/>
          <w:sz w:val="20"/>
          <w:szCs w:val="20"/>
          <w:shd w:val="clear" w:color="auto" w:fill="595959" w:themeFill="text1" w:themeFillTint="A6"/>
        </w:rPr>
        <w:t xml:space="preserve">Razstava v Bežigrajski galeriji </w:t>
      </w:r>
      <w:r w:rsidR="00733E18">
        <w:rPr>
          <w:rFonts w:ascii="Century Gothic" w:hAnsi="Century Gothic" w:cs="Arial"/>
          <w:b/>
          <w:bCs/>
          <w:iCs/>
          <w:color w:val="FFFFFF" w:themeColor="background1"/>
          <w:sz w:val="20"/>
          <w:szCs w:val="20"/>
          <w:shd w:val="clear" w:color="auto" w:fill="595959" w:themeFill="text1" w:themeFillTint="A6"/>
        </w:rPr>
        <w:t>1</w:t>
      </w:r>
      <w:r w:rsidR="003E2926">
        <w:rPr>
          <w:rFonts w:ascii="Century Gothic" w:hAnsi="Century Gothic" w:cs="Arial"/>
          <w:b/>
          <w:bCs/>
          <w:iCs/>
          <w:color w:val="FFFFFF" w:themeColor="background1"/>
          <w:sz w:val="20"/>
          <w:szCs w:val="20"/>
          <w:shd w:val="clear" w:color="auto" w:fill="595959" w:themeFill="text1" w:themeFillTint="A6"/>
        </w:rPr>
        <w:t xml:space="preserve"> bo na ogled do </w:t>
      </w:r>
      <w:r w:rsidR="00D015DD">
        <w:rPr>
          <w:rFonts w:ascii="Century Gothic" w:hAnsi="Century Gothic" w:cs="Arial"/>
          <w:b/>
          <w:bCs/>
          <w:iCs/>
          <w:color w:val="FFFFFF" w:themeColor="background1"/>
          <w:sz w:val="20"/>
          <w:szCs w:val="20"/>
          <w:shd w:val="clear" w:color="auto" w:fill="595959" w:themeFill="text1" w:themeFillTint="A6"/>
        </w:rPr>
        <w:t>12</w:t>
      </w:r>
      <w:r w:rsidR="00AE2B53">
        <w:rPr>
          <w:rFonts w:ascii="Century Gothic" w:hAnsi="Century Gothic" w:cs="Arial"/>
          <w:b/>
          <w:bCs/>
          <w:iCs/>
          <w:color w:val="FFFFFF" w:themeColor="background1"/>
          <w:sz w:val="20"/>
          <w:szCs w:val="20"/>
          <w:shd w:val="clear" w:color="auto" w:fill="595959" w:themeFill="text1" w:themeFillTint="A6"/>
        </w:rPr>
        <w:t>.</w:t>
      </w:r>
      <w:r w:rsidR="00811746">
        <w:rPr>
          <w:rFonts w:ascii="Century Gothic" w:hAnsi="Century Gothic" w:cs="Arial"/>
          <w:b/>
          <w:bCs/>
          <w:iCs/>
          <w:color w:val="FFFFFF" w:themeColor="background1"/>
          <w:sz w:val="20"/>
          <w:szCs w:val="20"/>
          <w:shd w:val="clear" w:color="auto" w:fill="595959" w:themeFill="text1" w:themeFillTint="A6"/>
        </w:rPr>
        <w:t xml:space="preserve"> </w:t>
      </w:r>
      <w:r w:rsidR="00D015DD">
        <w:rPr>
          <w:rFonts w:ascii="Century Gothic" w:hAnsi="Century Gothic" w:cs="Arial"/>
          <w:b/>
          <w:bCs/>
          <w:iCs/>
          <w:color w:val="FFFFFF" w:themeColor="background1"/>
          <w:sz w:val="20"/>
          <w:szCs w:val="20"/>
          <w:shd w:val="clear" w:color="auto" w:fill="595959" w:themeFill="text1" w:themeFillTint="A6"/>
        </w:rPr>
        <w:t>maj</w:t>
      </w:r>
      <w:r w:rsidR="009E2814">
        <w:rPr>
          <w:rFonts w:ascii="Century Gothic" w:hAnsi="Century Gothic" w:cs="Arial"/>
          <w:b/>
          <w:bCs/>
          <w:iCs/>
          <w:color w:val="FFFFFF" w:themeColor="background1"/>
          <w:sz w:val="20"/>
          <w:szCs w:val="20"/>
          <w:shd w:val="clear" w:color="auto" w:fill="595959" w:themeFill="text1" w:themeFillTint="A6"/>
        </w:rPr>
        <w:t>a</w:t>
      </w:r>
      <w:r w:rsidR="00A4638A">
        <w:rPr>
          <w:rFonts w:ascii="Century Gothic" w:hAnsi="Century Gothic" w:cs="Arial"/>
          <w:b/>
          <w:bCs/>
          <w:iCs/>
          <w:color w:val="FFFFFF" w:themeColor="background1"/>
          <w:sz w:val="20"/>
          <w:szCs w:val="20"/>
          <w:shd w:val="clear" w:color="auto" w:fill="595959" w:themeFill="text1" w:themeFillTint="A6"/>
        </w:rPr>
        <w:t xml:space="preserve"> </w:t>
      </w:r>
      <w:r w:rsidR="003E2926">
        <w:rPr>
          <w:rFonts w:ascii="Century Gothic" w:hAnsi="Century Gothic" w:cs="Arial"/>
          <w:b/>
          <w:bCs/>
          <w:iCs/>
          <w:color w:val="FFFFFF" w:themeColor="background1"/>
          <w:sz w:val="20"/>
          <w:szCs w:val="20"/>
          <w:shd w:val="clear" w:color="auto" w:fill="595959" w:themeFill="text1" w:themeFillTint="A6"/>
        </w:rPr>
        <w:t>202</w:t>
      </w:r>
      <w:r w:rsidR="00D015DD">
        <w:rPr>
          <w:rFonts w:ascii="Century Gothic" w:hAnsi="Century Gothic" w:cs="Arial"/>
          <w:b/>
          <w:bCs/>
          <w:iCs/>
          <w:color w:val="FFFFFF" w:themeColor="background1"/>
          <w:sz w:val="20"/>
          <w:szCs w:val="20"/>
          <w:shd w:val="clear" w:color="auto" w:fill="595959" w:themeFill="text1" w:themeFillTint="A6"/>
        </w:rPr>
        <w:t>6</w:t>
      </w:r>
      <w:r w:rsidR="003E2926">
        <w:rPr>
          <w:rFonts w:ascii="Century Gothic" w:hAnsi="Century Gothic" w:cs="Arial"/>
          <w:b/>
          <w:bCs/>
          <w:iCs/>
          <w:color w:val="FFFFFF" w:themeColor="background1"/>
          <w:sz w:val="20"/>
          <w:szCs w:val="20"/>
          <w:shd w:val="clear" w:color="auto" w:fill="595959" w:themeFill="text1" w:themeFillTint="A6"/>
        </w:rPr>
        <w:t xml:space="preserve">. </w:t>
      </w:r>
      <w:r w:rsidR="00B70CE2">
        <w:rPr>
          <w:rFonts w:ascii="Century Gothic" w:hAnsi="Century Gothic" w:cs="Arial"/>
          <w:b/>
          <w:bCs/>
          <w:iCs/>
          <w:color w:val="FFFFFF" w:themeColor="background1"/>
          <w:sz w:val="20"/>
          <w:szCs w:val="20"/>
          <w:shd w:val="clear" w:color="auto" w:fill="595959" w:themeFill="text1" w:themeFillTint="A6"/>
        </w:rPr>
        <w:br/>
      </w:r>
    </w:p>
    <w:p w14:paraId="29F8E12E" w14:textId="77777777" w:rsidR="00B61A8A" w:rsidRDefault="00B61A8A" w:rsidP="00B61A8A">
      <w:pPr>
        <w:shd w:val="clear" w:color="auto" w:fill="E36C0A"/>
        <w:jc w:val="center"/>
        <w:rPr>
          <w:rFonts w:ascii="Arial" w:hAnsi="Arial" w:cs="Arial"/>
          <w:noProof/>
          <w:color w:val="FFFFFF" w:themeColor="background1"/>
          <w:sz w:val="28"/>
          <w:szCs w:val="28"/>
        </w:rPr>
      </w:pPr>
    </w:p>
    <w:p w14:paraId="1A8BF5D1" w14:textId="13DD404F" w:rsidR="00273187" w:rsidRPr="00546FBF" w:rsidRDefault="00273187" w:rsidP="00B61A8A">
      <w:pPr>
        <w:shd w:val="clear" w:color="auto" w:fill="E36C0A"/>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Miloš Bašin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Vodja in kustos Bežigrajske galerije 1 in 2</w:t>
      </w:r>
    </w:p>
    <w:p w14:paraId="066211CB" w14:textId="2AC4C22C" w:rsidR="00273187" w:rsidRPr="00546FBF" w:rsidRDefault="00273187" w:rsidP="00B61A8A">
      <w:pPr>
        <w:shd w:val="clear" w:color="auto" w:fill="E36C0A"/>
        <w:spacing w:line="276" w:lineRule="auto"/>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T  01 436 69 57 (BG1)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01</w:t>
      </w:r>
      <w:r w:rsidRPr="00546FBF">
        <w:rPr>
          <w:rFonts w:ascii="Arial" w:hAnsi="Arial" w:cs="Arial"/>
          <w:color w:val="FFFFFF" w:themeColor="background1"/>
          <w:sz w:val="18"/>
          <w:szCs w:val="18"/>
        </w:rPr>
        <w:t xml:space="preserve"> </w:t>
      </w:r>
      <w:r w:rsidRPr="00546FBF">
        <w:rPr>
          <w:rFonts w:ascii="Arial" w:hAnsi="Arial" w:cs="Arial"/>
          <w:b/>
          <w:color w:val="FFFFFF" w:themeColor="background1"/>
          <w:sz w:val="18"/>
          <w:szCs w:val="18"/>
        </w:rPr>
        <w:t xml:space="preserve">436  40 57, 01 436 40 58 (BG2)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FAX  01 436 69 58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M  0</w:t>
      </w:r>
      <w:r w:rsidR="007A74A7">
        <w:rPr>
          <w:rFonts w:ascii="Arial" w:hAnsi="Arial" w:cs="Arial"/>
          <w:b/>
          <w:color w:val="FFFFFF" w:themeColor="background1"/>
          <w:sz w:val="18"/>
          <w:szCs w:val="18"/>
        </w:rPr>
        <w:t xml:space="preserve"> (68) 147 426</w:t>
      </w:r>
    </w:p>
    <w:p w14:paraId="7B515B6E" w14:textId="57796529" w:rsidR="00273187" w:rsidRDefault="00273187" w:rsidP="00B61A8A">
      <w:pPr>
        <w:shd w:val="clear" w:color="auto" w:fill="E36C0A"/>
        <w:spacing w:line="276" w:lineRule="auto"/>
        <w:jc w:val="center"/>
        <w:rPr>
          <w:rStyle w:val="Hiperpovezava"/>
          <w:rFonts w:ascii="Arial" w:hAnsi="Arial" w:cs="Arial"/>
          <w:b/>
          <w:color w:val="FFFFFF" w:themeColor="background1"/>
          <w:sz w:val="18"/>
          <w:szCs w:val="18"/>
        </w:rPr>
      </w:pPr>
      <w:r w:rsidRPr="00041D1B">
        <w:rPr>
          <w:rFonts w:ascii="Arial" w:hAnsi="Arial" w:cs="Arial"/>
          <w:b/>
          <w:color w:val="FFFFFF" w:themeColor="background1"/>
          <w:sz w:val="18"/>
          <w:szCs w:val="18"/>
        </w:rPr>
        <w:t xml:space="preserve">E   </w:t>
      </w:r>
      <w:hyperlink r:id="rId7" w:history="1">
        <w:r w:rsidRPr="00041D1B">
          <w:rPr>
            <w:rStyle w:val="Hiperpovezava"/>
            <w:rFonts w:ascii="Arial" w:hAnsi="Arial" w:cs="Arial"/>
            <w:b/>
            <w:color w:val="FFFFFF" w:themeColor="background1"/>
            <w:sz w:val="18"/>
            <w:szCs w:val="18"/>
          </w:rPr>
          <w:t>bezigrajska.galerija1.2@gmail.com</w:t>
        </w:r>
      </w:hyperlink>
    </w:p>
    <w:p w14:paraId="672AB7F9" w14:textId="77777777" w:rsidR="00B61A8A" w:rsidRPr="00041D1B" w:rsidRDefault="00B61A8A" w:rsidP="00B61A8A">
      <w:pPr>
        <w:shd w:val="clear" w:color="auto" w:fill="E36C0A"/>
        <w:spacing w:line="276" w:lineRule="auto"/>
        <w:jc w:val="center"/>
        <w:rPr>
          <w:rFonts w:ascii="Arial" w:hAnsi="Arial" w:cs="Arial"/>
          <w:b/>
          <w:color w:val="FFFFFF" w:themeColor="background1"/>
          <w:sz w:val="18"/>
          <w:szCs w:val="18"/>
        </w:rPr>
      </w:pPr>
    </w:p>
    <w:p w14:paraId="7B2D7E1F" w14:textId="77777777" w:rsidR="00273187" w:rsidRPr="00546FBF" w:rsidRDefault="00273187" w:rsidP="00B61A8A">
      <w:pPr>
        <w:shd w:val="clear" w:color="auto" w:fill="E36C0A"/>
        <w:jc w:val="center"/>
        <w:rPr>
          <w:rFonts w:ascii="Arial" w:hAnsi="Arial" w:cs="Arial"/>
          <w:b/>
          <w:color w:val="FFFFFF" w:themeColor="background1"/>
          <w:sz w:val="18"/>
          <w:szCs w:val="18"/>
        </w:rPr>
      </w:pPr>
    </w:p>
    <w:p w14:paraId="1B4C7283" w14:textId="77777777" w:rsidR="00273187" w:rsidRPr="00CC21FF" w:rsidRDefault="00273187" w:rsidP="00273187">
      <w:pPr>
        <w:spacing w:line="276" w:lineRule="auto"/>
        <w:rPr>
          <w:rFonts w:ascii="Arial" w:hAnsi="Arial" w:cs="Arial"/>
          <w:color w:val="000000" w:themeColor="text1"/>
          <w:sz w:val="22"/>
          <w:szCs w:val="22"/>
        </w:rPr>
      </w:pPr>
      <w:r w:rsidRPr="00833809">
        <w:rPr>
          <w:rFonts w:ascii="Arial" w:hAnsi="Arial" w:cs="Arial"/>
          <w:noProof/>
          <w:color w:val="FFFFFF" w:themeColor="background1"/>
          <w:sz w:val="20"/>
          <w:szCs w:val="20"/>
        </w:rPr>
        <w:lastRenderedPageBreak/>
        <w:t>gled do 6. Januarja 2022.</w:t>
      </w:r>
    </w:p>
    <w:p w14:paraId="5ED1B9D2" w14:textId="1694524A" w:rsidR="00273187" w:rsidRPr="00E35BD9" w:rsidRDefault="00273187" w:rsidP="00273187">
      <w:pPr>
        <w:jc w:val="center"/>
        <w:rPr>
          <w:rFonts w:ascii="Arial" w:hAnsi="Arial" w:cs="Arial"/>
          <w:sz w:val="22"/>
          <w:szCs w:val="22"/>
        </w:rPr>
      </w:pPr>
    </w:p>
    <w:p w14:paraId="2ED289E7" w14:textId="77777777" w:rsidR="00273187" w:rsidRDefault="00273187" w:rsidP="00273187">
      <w:pPr>
        <w:jc w:val="center"/>
      </w:pPr>
      <w:r w:rsidRPr="00E35BD9">
        <w:rPr>
          <w:rFonts w:ascii="Arial" w:hAnsi="Arial" w:cs="Arial"/>
          <w:color w:val="333333"/>
          <w:sz w:val="22"/>
          <w:szCs w:val="22"/>
        </w:rPr>
        <w:br/>
      </w:r>
    </w:p>
    <w:p w14:paraId="5E0129E0" w14:textId="77777777" w:rsidR="00F95630" w:rsidRDefault="00F95630"/>
    <w:sectPr w:rsidR="00F95630" w:rsidSect="009A6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inion Pro">
    <w:altName w:val="Times New Roman"/>
    <w:charset w:val="EE"/>
    <w:family w:val="roman"/>
    <w:pitch w:val="variable"/>
  </w:font>
  <w:font w:name="Source Code Pro Light">
    <w:charset w:val="00"/>
    <w:family w:val="modern"/>
    <w:pitch w:val="fixed"/>
    <w:sig w:usb0="200002F7" w:usb1="020038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Tai Le">
    <w:panose1 w:val="020B0502040204020203"/>
    <w:charset w:val="00"/>
    <w:family w:val="swiss"/>
    <w:pitch w:val="variable"/>
    <w:sig w:usb0="00000003" w:usb1="00000000" w:usb2="4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73187"/>
    <w:rsid w:val="00013F1B"/>
    <w:rsid w:val="0002125D"/>
    <w:rsid w:val="00021CFE"/>
    <w:rsid w:val="00032B78"/>
    <w:rsid w:val="00033EFD"/>
    <w:rsid w:val="000371C3"/>
    <w:rsid w:val="00042A4A"/>
    <w:rsid w:val="00043457"/>
    <w:rsid w:val="000434E8"/>
    <w:rsid w:val="00050BA1"/>
    <w:rsid w:val="0006655B"/>
    <w:rsid w:val="000667C7"/>
    <w:rsid w:val="000732AD"/>
    <w:rsid w:val="000821A7"/>
    <w:rsid w:val="00082B37"/>
    <w:rsid w:val="0008688B"/>
    <w:rsid w:val="0009095D"/>
    <w:rsid w:val="00090FF9"/>
    <w:rsid w:val="00095CB1"/>
    <w:rsid w:val="0009686A"/>
    <w:rsid w:val="000B0053"/>
    <w:rsid w:val="000B4E26"/>
    <w:rsid w:val="000B5581"/>
    <w:rsid w:val="000C2E03"/>
    <w:rsid w:val="000C5560"/>
    <w:rsid w:val="000C5D36"/>
    <w:rsid w:val="000C7734"/>
    <w:rsid w:val="000E1F02"/>
    <w:rsid w:val="000E7FBC"/>
    <w:rsid w:val="000F0DAC"/>
    <w:rsid w:val="000F2B01"/>
    <w:rsid w:val="000F5524"/>
    <w:rsid w:val="00100EC3"/>
    <w:rsid w:val="00113045"/>
    <w:rsid w:val="001211D8"/>
    <w:rsid w:val="00126287"/>
    <w:rsid w:val="00126B30"/>
    <w:rsid w:val="00133618"/>
    <w:rsid w:val="00141983"/>
    <w:rsid w:val="0014428C"/>
    <w:rsid w:val="001469EA"/>
    <w:rsid w:val="001472AA"/>
    <w:rsid w:val="00147F9B"/>
    <w:rsid w:val="001511D4"/>
    <w:rsid w:val="00153D77"/>
    <w:rsid w:val="001552A3"/>
    <w:rsid w:val="00156B47"/>
    <w:rsid w:val="00161ABF"/>
    <w:rsid w:val="00167157"/>
    <w:rsid w:val="00177980"/>
    <w:rsid w:val="00181153"/>
    <w:rsid w:val="001812CF"/>
    <w:rsid w:val="00186F16"/>
    <w:rsid w:val="00195553"/>
    <w:rsid w:val="001A04BF"/>
    <w:rsid w:val="001B090C"/>
    <w:rsid w:val="001B0E79"/>
    <w:rsid w:val="001B1F39"/>
    <w:rsid w:val="001B609D"/>
    <w:rsid w:val="001C366E"/>
    <w:rsid w:val="001D619C"/>
    <w:rsid w:val="001E1F57"/>
    <w:rsid w:val="001E4CFA"/>
    <w:rsid w:val="001F0580"/>
    <w:rsid w:val="001F1ED4"/>
    <w:rsid w:val="001F4C0B"/>
    <w:rsid w:val="001F4CD6"/>
    <w:rsid w:val="0020204E"/>
    <w:rsid w:val="002041CF"/>
    <w:rsid w:val="00204355"/>
    <w:rsid w:val="00207783"/>
    <w:rsid w:val="00207A6C"/>
    <w:rsid w:val="00211893"/>
    <w:rsid w:val="00212434"/>
    <w:rsid w:val="00220E6B"/>
    <w:rsid w:val="0022241A"/>
    <w:rsid w:val="002272C2"/>
    <w:rsid w:val="00236AC7"/>
    <w:rsid w:val="00252D3B"/>
    <w:rsid w:val="002709D4"/>
    <w:rsid w:val="00273187"/>
    <w:rsid w:val="00274C93"/>
    <w:rsid w:val="00280E0B"/>
    <w:rsid w:val="002941FE"/>
    <w:rsid w:val="002945C9"/>
    <w:rsid w:val="0029638A"/>
    <w:rsid w:val="002A2EE0"/>
    <w:rsid w:val="002B5A0F"/>
    <w:rsid w:val="002C176F"/>
    <w:rsid w:val="002C4F23"/>
    <w:rsid w:val="002E293F"/>
    <w:rsid w:val="002E628D"/>
    <w:rsid w:val="002F0039"/>
    <w:rsid w:val="002F3A12"/>
    <w:rsid w:val="002F759A"/>
    <w:rsid w:val="00302C21"/>
    <w:rsid w:val="003209EB"/>
    <w:rsid w:val="00322C14"/>
    <w:rsid w:val="00332C6C"/>
    <w:rsid w:val="00334F76"/>
    <w:rsid w:val="0035513D"/>
    <w:rsid w:val="0036040B"/>
    <w:rsid w:val="0036066C"/>
    <w:rsid w:val="00361D4B"/>
    <w:rsid w:val="003632C4"/>
    <w:rsid w:val="0038087A"/>
    <w:rsid w:val="00384897"/>
    <w:rsid w:val="003853ED"/>
    <w:rsid w:val="003943F2"/>
    <w:rsid w:val="003A4A5D"/>
    <w:rsid w:val="003B3E12"/>
    <w:rsid w:val="003C6BE4"/>
    <w:rsid w:val="003C6D70"/>
    <w:rsid w:val="003D6474"/>
    <w:rsid w:val="003D68B1"/>
    <w:rsid w:val="003E0C37"/>
    <w:rsid w:val="003E2006"/>
    <w:rsid w:val="003E2926"/>
    <w:rsid w:val="003F1D47"/>
    <w:rsid w:val="003F36D8"/>
    <w:rsid w:val="003F7560"/>
    <w:rsid w:val="00403D63"/>
    <w:rsid w:val="00407CFF"/>
    <w:rsid w:val="00413FDA"/>
    <w:rsid w:val="00414F83"/>
    <w:rsid w:val="004219CF"/>
    <w:rsid w:val="004358DA"/>
    <w:rsid w:val="00441E30"/>
    <w:rsid w:val="00453DB9"/>
    <w:rsid w:val="004737DE"/>
    <w:rsid w:val="004912FE"/>
    <w:rsid w:val="004917E7"/>
    <w:rsid w:val="004A1B94"/>
    <w:rsid w:val="004B2AD3"/>
    <w:rsid w:val="004C3D58"/>
    <w:rsid w:val="004D7BAB"/>
    <w:rsid w:val="004E1861"/>
    <w:rsid w:val="004F5291"/>
    <w:rsid w:val="004F6688"/>
    <w:rsid w:val="0050568F"/>
    <w:rsid w:val="00507C15"/>
    <w:rsid w:val="00510C1F"/>
    <w:rsid w:val="00511FCB"/>
    <w:rsid w:val="005124FC"/>
    <w:rsid w:val="005273F9"/>
    <w:rsid w:val="005310F0"/>
    <w:rsid w:val="00531F12"/>
    <w:rsid w:val="00541E4D"/>
    <w:rsid w:val="005420D7"/>
    <w:rsid w:val="00547ED5"/>
    <w:rsid w:val="005532BB"/>
    <w:rsid w:val="0055433B"/>
    <w:rsid w:val="00556963"/>
    <w:rsid w:val="0057002A"/>
    <w:rsid w:val="0057100C"/>
    <w:rsid w:val="005801D6"/>
    <w:rsid w:val="0058066C"/>
    <w:rsid w:val="00582C7D"/>
    <w:rsid w:val="00592F52"/>
    <w:rsid w:val="0059352F"/>
    <w:rsid w:val="0059454D"/>
    <w:rsid w:val="0059669B"/>
    <w:rsid w:val="005A009A"/>
    <w:rsid w:val="005A2F16"/>
    <w:rsid w:val="005A3254"/>
    <w:rsid w:val="005A374D"/>
    <w:rsid w:val="005A3DAC"/>
    <w:rsid w:val="005B1FCF"/>
    <w:rsid w:val="005B317C"/>
    <w:rsid w:val="005B715F"/>
    <w:rsid w:val="005D364E"/>
    <w:rsid w:val="005E016F"/>
    <w:rsid w:val="005F3C49"/>
    <w:rsid w:val="005F5951"/>
    <w:rsid w:val="005F7894"/>
    <w:rsid w:val="005F79BF"/>
    <w:rsid w:val="006021E9"/>
    <w:rsid w:val="006030BF"/>
    <w:rsid w:val="0060434A"/>
    <w:rsid w:val="00604965"/>
    <w:rsid w:val="00616517"/>
    <w:rsid w:val="00620D6C"/>
    <w:rsid w:val="006303BA"/>
    <w:rsid w:val="006319C3"/>
    <w:rsid w:val="006508AA"/>
    <w:rsid w:val="0065155F"/>
    <w:rsid w:val="00676A62"/>
    <w:rsid w:val="00683247"/>
    <w:rsid w:val="00686D04"/>
    <w:rsid w:val="00692201"/>
    <w:rsid w:val="006A0636"/>
    <w:rsid w:val="006B196A"/>
    <w:rsid w:val="006B3498"/>
    <w:rsid w:val="006C0542"/>
    <w:rsid w:val="006C19FB"/>
    <w:rsid w:val="006C3260"/>
    <w:rsid w:val="006C387F"/>
    <w:rsid w:val="006C74ED"/>
    <w:rsid w:val="006D3D67"/>
    <w:rsid w:val="006D5E47"/>
    <w:rsid w:val="006D7401"/>
    <w:rsid w:val="006E3178"/>
    <w:rsid w:val="006E6C77"/>
    <w:rsid w:val="006E7313"/>
    <w:rsid w:val="006F53EE"/>
    <w:rsid w:val="00701117"/>
    <w:rsid w:val="00706ABD"/>
    <w:rsid w:val="00707A58"/>
    <w:rsid w:val="00707F46"/>
    <w:rsid w:val="007141F9"/>
    <w:rsid w:val="00730B70"/>
    <w:rsid w:val="00733E18"/>
    <w:rsid w:val="00734894"/>
    <w:rsid w:val="00744CDB"/>
    <w:rsid w:val="007577E3"/>
    <w:rsid w:val="0076241C"/>
    <w:rsid w:val="007656D4"/>
    <w:rsid w:val="007656EC"/>
    <w:rsid w:val="00767DC5"/>
    <w:rsid w:val="00770732"/>
    <w:rsid w:val="00772AB8"/>
    <w:rsid w:val="00772C83"/>
    <w:rsid w:val="00772EF7"/>
    <w:rsid w:val="00776255"/>
    <w:rsid w:val="007762D2"/>
    <w:rsid w:val="00780374"/>
    <w:rsid w:val="007812CC"/>
    <w:rsid w:val="00787F9A"/>
    <w:rsid w:val="007921F0"/>
    <w:rsid w:val="007948BA"/>
    <w:rsid w:val="007A290B"/>
    <w:rsid w:val="007A74A7"/>
    <w:rsid w:val="007B5E21"/>
    <w:rsid w:val="007C0035"/>
    <w:rsid w:val="007C4FF0"/>
    <w:rsid w:val="007C6AAE"/>
    <w:rsid w:val="007C6FFD"/>
    <w:rsid w:val="007D09C8"/>
    <w:rsid w:val="007D4F33"/>
    <w:rsid w:val="007E6D99"/>
    <w:rsid w:val="00807463"/>
    <w:rsid w:val="00811746"/>
    <w:rsid w:val="00817A2E"/>
    <w:rsid w:val="008207C9"/>
    <w:rsid w:val="00823D1B"/>
    <w:rsid w:val="00827516"/>
    <w:rsid w:val="00835F3A"/>
    <w:rsid w:val="00850E4E"/>
    <w:rsid w:val="00855C82"/>
    <w:rsid w:val="008639E5"/>
    <w:rsid w:val="00863E3D"/>
    <w:rsid w:val="0086453F"/>
    <w:rsid w:val="00872F83"/>
    <w:rsid w:val="00877C5B"/>
    <w:rsid w:val="00884D84"/>
    <w:rsid w:val="00896A62"/>
    <w:rsid w:val="008B2DFF"/>
    <w:rsid w:val="008B61DA"/>
    <w:rsid w:val="008D2711"/>
    <w:rsid w:val="008E3193"/>
    <w:rsid w:val="008E358F"/>
    <w:rsid w:val="008E53EA"/>
    <w:rsid w:val="008E6A43"/>
    <w:rsid w:val="008F5CD0"/>
    <w:rsid w:val="008F6D4D"/>
    <w:rsid w:val="00901CC4"/>
    <w:rsid w:val="009057EC"/>
    <w:rsid w:val="009135F2"/>
    <w:rsid w:val="00915786"/>
    <w:rsid w:val="00917D7F"/>
    <w:rsid w:val="00920B4C"/>
    <w:rsid w:val="00924110"/>
    <w:rsid w:val="0092692D"/>
    <w:rsid w:val="00935B5A"/>
    <w:rsid w:val="00944AA3"/>
    <w:rsid w:val="00950873"/>
    <w:rsid w:val="00951CA2"/>
    <w:rsid w:val="00960424"/>
    <w:rsid w:val="009743FA"/>
    <w:rsid w:val="009816DB"/>
    <w:rsid w:val="00987377"/>
    <w:rsid w:val="00997349"/>
    <w:rsid w:val="009A65AA"/>
    <w:rsid w:val="009C2693"/>
    <w:rsid w:val="009D0F5F"/>
    <w:rsid w:val="009D37F5"/>
    <w:rsid w:val="009D52E4"/>
    <w:rsid w:val="009E0EB0"/>
    <w:rsid w:val="009E2814"/>
    <w:rsid w:val="009E3B6C"/>
    <w:rsid w:val="009E3E3F"/>
    <w:rsid w:val="009E45EC"/>
    <w:rsid w:val="009F625E"/>
    <w:rsid w:val="00A01DA3"/>
    <w:rsid w:val="00A020CC"/>
    <w:rsid w:val="00A07B35"/>
    <w:rsid w:val="00A11B3A"/>
    <w:rsid w:val="00A16F67"/>
    <w:rsid w:val="00A34EB6"/>
    <w:rsid w:val="00A4638A"/>
    <w:rsid w:val="00A47B23"/>
    <w:rsid w:val="00A8433A"/>
    <w:rsid w:val="00A851B7"/>
    <w:rsid w:val="00A90E27"/>
    <w:rsid w:val="00A91AFC"/>
    <w:rsid w:val="00AA49BA"/>
    <w:rsid w:val="00AB0813"/>
    <w:rsid w:val="00AB6746"/>
    <w:rsid w:val="00AD18B5"/>
    <w:rsid w:val="00AD2B47"/>
    <w:rsid w:val="00AE1678"/>
    <w:rsid w:val="00AE2B53"/>
    <w:rsid w:val="00AE5418"/>
    <w:rsid w:val="00AE5B1D"/>
    <w:rsid w:val="00AE7584"/>
    <w:rsid w:val="00AF5199"/>
    <w:rsid w:val="00AF65C6"/>
    <w:rsid w:val="00B15DA1"/>
    <w:rsid w:val="00B57369"/>
    <w:rsid w:val="00B60C60"/>
    <w:rsid w:val="00B61A8A"/>
    <w:rsid w:val="00B6288C"/>
    <w:rsid w:val="00B70CE2"/>
    <w:rsid w:val="00B72AA4"/>
    <w:rsid w:val="00B748B7"/>
    <w:rsid w:val="00B83D47"/>
    <w:rsid w:val="00B8560E"/>
    <w:rsid w:val="00B87F3F"/>
    <w:rsid w:val="00B92FB0"/>
    <w:rsid w:val="00BA2788"/>
    <w:rsid w:val="00BA3CAB"/>
    <w:rsid w:val="00BA3D04"/>
    <w:rsid w:val="00BA692A"/>
    <w:rsid w:val="00BB1D6F"/>
    <w:rsid w:val="00BC51FD"/>
    <w:rsid w:val="00BD06E9"/>
    <w:rsid w:val="00BD67FE"/>
    <w:rsid w:val="00BE0282"/>
    <w:rsid w:val="00BE0D62"/>
    <w:rsid w:val="00BE3B0D"/>
    <w:rsid w:val="00BE4AD2"/>
    <w:rsid w:val="00BE6875"/>
    <w:rsid w:val="00BF0C36"/>
    <w:rsid w:val="00BF2727"/>
    <w:rsid w:val="00BF2FB2"/>
    <w:rsid w:val="00C0023C"/>
    <w:rsid w:val="00C02501"/>
    <w:rsid w:val="00C02F29"/>
    <w:rsid w:val="00C12055"/>
    <w:rsid w:val="00C12EBE"/>
    <w:rsid w:val="00C17065"/>
    <w:rsid w:val="00C17F0B"/>
    <w:rsid w:val="00C3353F"/>
    <w:rsid w:val="00C33640"/>
    <w:rsid w:val="00C33A76"/>
    <w:rsid w:val="00C75A78"/>
    <w:rsid w:val="00C82C10"/>
    <w:rsid w:val="00C84146"/>
    <w:rsid w:val="00C858F4"/>
    <w:rsid w:val="00C85B0C"/>
    <w:rsid w:val="00C94A14"/>
    <w:rsid w:val="00C9700D"/>
    <w:rsid w:val="00CB0129"/>
    <w:rsid w:val="00CB7D88"/>
    <w:rsid w:val="00CC05D3"/>
    <w:rsid w:val="00CD49C8"/>
    <w:rsid w:val="00CE3D7D"/>
    <w:rsid w:val="00CF6F37"/>
    <w:rsid w:val="00D015DD"/>
    <w:rsid w:val="00D06635"/>
    <w:rsid w:val="00D17244"/>
    <w:rsid w:val="00D21CFE"/>
    <w:rsid w:val="00D257DB"/>
    <w:rsid w:val="00D30CC1"/>
    <w:rsid w:val="00D319B2"/>
    <w:rsid w:val="00D3600E"/>
    <w:rsid w:val="00D43077"/>
    <w:rsid w:val="00D478F7"/>
    <w:rsid w:val="00D52D3E"/>
    <w:rsid w:val="00D5396C"/>
    <w:rsid w:val="00D6026C"/>
    <w:rsid w:val="00D651D8"/>
    <w:rsid w:val="00D65C1B"/>
    <w:rsid w:val="00D6789F"/>
    <w:rsid w:val="00D7740F"/>
    <w:rsid w:val="00D8149D"/>
    <w:rsid w:val="00D86ABF"/>
    <w:rsid w:val="00D93C74"/>
    <w:rsid w:val="00D94B74"/>
    <w:rsid w:val="00D9758D"/>
    <w:rsid w:val="00DA1050"/>
    <w:rsid w:val="00DA3F30"/>
    <w:rsid w:val="00DB1AD5"/>
    <w:rsid w:val="00DC33FA"/>
    <w:rsid w:val="00DC654A"/>
    <w:rsid w:val="00DC6BA7"/>
    <w:rsid w:val="00DD028E"/>
    <w:rsid w:val="00DD30CD"/>
    <w:rsid w:val="00DE10CB"/>
    <w:rsid w:val="00DF013E"/>
    <w:rsid w:val="00DF1098"/>
    <w:rsid w:val="00DF3025"/>
    <w:rsid w:val="00DF5250"/>
    <w:rsid w:val="00DF6EDB"/>
    <w:rsid w:val="00E052BF"/>
    <w:rsid w:val="00E1459A"/>
    <w:rsid w:val="00E21A01"/>
    <w:rsid w:val="00E22D32"/>
    <w:rsid w:val="00E26C7E"/>
    <w:rsid w:val="00E2734D"/>
    <w:rsid w:val="00E341BA"/>
    <w:rsid w:val="00E344CB"/>
    <w:rsid w:val="00E41B89"/>
    <w:rsid w:val="00E42CB8"/>
    <w:rsid w:val="00E4461A"/>
    <w:rsid w:val="00E56228"/>
    <w:rsid w:val="00E6184B"/>
    <w:rsid w:val="00E641BB"/>
    <w:rsid w:val="00E65566"/>
    <w:rsid w:val="00E709BB"/>
    <w:rsid w:val="00E775A6"/>
    <w:rsid w:val="00E9074B"/>
    <w:rsid w:val="00EA535F"/>
    <w:rsid w:val="00EB0FA1"/>
    <w:rsid w:val="00EB29F4"/>
    <w:rsid w:val="00EB7500"/>
    <w:rsid w:val="00ED0090"/>
    <w:rsid w:val="00EE6883"/>
    <w:rsid w:val="00EE7E7C"/>
    <w:rsid w:val="00EF2C52"/>
    <w:rsid w:val="00EF5A23"/>
    <w:rsid w:val="00EF7C8C"/>
    <w:rsid w:val="00F0545C"/>
    <w:rsid w:val="00F05D15"/>
    <w:rsid w:val="00F077A2"/>
    <w:rsid w:val="00F16717"/>
    <w:rsid w:val="00F17CD7"/>
    <w:rsid w:val="00F216F7"/>
    <w:rsid w:val="00F3280D"/>
    <w:rsid w:val="00F36740"/>
    <w:rsid w:val="00F53892"/>
    <w:rsid w:val="00F60BE7"/>
    <w:rsid w:val="00F6559D"/>
    <w:rsid w:val="00F669BE"/>
    <w:rsid w:val="00F95630"/>
    <w:rsid w:val="00FA3D96"/>
    <w:rsid w:val="00FA44F9"/>
    <w:rsid w:val="00FB1B7B"/>
    <w:rsid w:val="00FC21B6"/>
    <w:rsid w:val="00FC52A9"/>
    <w:rsid w:val="00FD4F2B"/>
    <w:rsid w:val="00FE4A2E"/>
    <w:rsid w:val="00FF10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C079"/>
  <w15:docId w15:val="{B23058BB-6465-4993-B1BB-643AB30B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3187"/>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iPriority w:val="9"/>
    <w:unhideWhenUsed/>
    <w:qFormat/>
    <w:rsid w:val="006D3D67"/>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73187"/>
    <w:pPr>
      <w:spacing w:before="100" w:beforeAutospacing="1" w:after="100" w:afterAutospacing="1"/>
    </w:pPr>
  </w:style>
  <w:style w:type="character" w:styleId="Krepko">
    <w:name w:val="Strong"/>
    <w:uiPriority w:val="22"/>
    <w:qFormat/>
    <w:rsid w:val="00273187"/>
    <w:rPr>
      <w:b/>
      <w:bCs/>
    </w:rPr>
  </w:style>
  <w:style w:type="character" w:styleId="Hiperpovezava">
    <w:name w:val="Hyperlink"/>
    <w:basedOn w:val="Privzetapisavaodstavka"/>
    <w:uiPriority w:val="99"/>
    <w:unhideWhenUsed/>
    <w:rsid w:val="00273187"/>
    <w:rPr>
      <w:color w:val="0000FF"/>
      <w:u w:val="single"/>
    </w:rPr>
  </w:style>
  <w:style w:type="paragraph" w:styleId="Telobesedila">
    <w:name w:val="Body Text"/>
    <w:basedOn w:val="Navaden"/>
    <w:link w:val="TelobesedilaZnak"/>
    <w:rsid w:val="00273187"/>
    <w:pPr>
      <w:spacing w:after="120"/>
    </w:pPr>
    <w:rPr>
      <w:sz w:val="20"/>
      <w:szCs w:val="20"/>
      <w:lang w:val="en-US"/>
    </w:rPr>
  </w:style>
  <w:style w:type="character" w:customStyle="1" w:styleId="TelobesedilaZnak">
    <w:name w:val="Telo besedila Znak"/>
    <w:basedOn w:val="Privzetapisavaodstavka"/>
    <w:link w:val="Telobesedila"/>
    <w:rsid w:val="00273187"/>
    <w:rPr>
      <w:rFonts w:ascii="Times New Roman" w:eastAsia="Times New Roman" w:hAnsi="Times New Roman" w:cs="Times New Roman"/>
      <w:sz w:val="20"/>
      <w:szCs w:val="20"/>
      <w:lang w:val="en-US" w:eastAsia="sl-SI"/>
    </w:rPr>
  </w:style>
  <w:style w:type="paragraph" w:customStyle="1" w:styleId="tekstblokslo">
    <w:name w:val="tekstblok_slo"/>
    <w:basedOn w:val="Navaden"/>
    <w:rsid w:val="00273187"/>
    <w:pPr>
      <w:autoSpaceDE w:val="0"/>
      <w:autoSpaceDN w:val="0"/>
      <w:adjustRightInd w:val="0"/>
      <w:spacing w:line="330" w:lineRule="atLeast"/>
      <w:jc w:val="both"/>
      <w:textAlignment w:val="center"/>
    </w:pPr>
    <w:rPr>
      <w:rFonts w:ascii="MinionPro-Regular" w:hAnsi="MinionPro-Regular"/>
      <w:color w:val="000000"/>
      <w:sz w:val="22"/>
      <w:szCs w:val="22"/>
      <w:lang w:val="en-GB" w:eastAsia="en-US"/>
    </w:rPr>
  </w:style>
  <w:style w:type="paragraph" w:styleId="Besedilooblaka">
    <w:name w:val="Balloon Text"/>
    <w:basedOn w:val="Navaden"/>
    <w:link w:val="BesedilooblakaZnak"/>
    <w:uiPriority w:val="99"/>
    <w:semiHidden/>
    <w:unhideWhenUsed/>
    <w:rsid w:val="0027318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3187"/>
    <w:rPr>
      <w:rFonts w:ascii="Tahoma" w:eastAsia="Times New Roman" w:hAnsi="Tahoma" w:cs="Tahoma"/>
      <w:sz w:val="16"/>
      <w:szCs w:val="16"/>
      <w:lang w:eastAsia="sl-SI"/>
    </w:rPr>
  </w:style>
  <w:style w:type="paragraph" w:customStyle="1" w:styleId="masterpagina">
    <w:name w:val="master_pagina"/>
    <w:basedOn w:val="Navaden"/>
    <w:qFormat/>
    <w:rsid w:val="00322C14"/>
    <w:pPr>
      <w:spacing w:line="288" w:lineRule="auto"/>
    </w:pPr>
    <w:rPr>
      <w:rFonts w:ascii="Source Code Pro Semibold" w:eastAsia="Minion Pro" w:hAnsi="Source Code Pro Semibold" w:cs="Source Code Pro Light"/>
      <w:color w:val="090505"/>
      <w:spacing w:val="14"/>
      <w:sz w:val="14"/>
      <w:lang w:eastAsia="zh-CN" w:bidi="hi-IN"/>
    </w:rPr>
  </w:style>
  <w:style w:type="paragraph" w:styleId="Odstavekseznama">
    <w:name w:val="List Paragraph"/>
    <w:basedOn w:val="Navaden"/>
    <w:uiPriority w:val="34"/>
    <w:qFormat/>
    <w:rsid w:val="00B60C60"/>
    <w:pPr>
      <w:spacing w:after="200" w:line="276" w:lineRule="auto"/>
      <w:ind w:left="720"/>
      <w:contextualSpacing/>
    </w:pPr>
    <w:rPr>
      <w:rFonts w:ascii="Calibri" w:eastAsia="Calibri" w:hAnsi="Calibri"/>
      <w:sz w:val="22"/>
      <w:szCs w:val="22"/>
      <w:lang w:eastAsia="en-US"/>
    </w:rPr>
  </w:style>
  <w:style w:type="paragraph" w:customStyle="1" w:styleId="Body">
    <w:name w:val="Body"/>
    <w:rsid w:val="00B60C60"/>
    <w:pPr>
      <w:spacing w:after="0" w:line="240" w:lineRule="auto"/>
    </w:pPr>
    <w:rPr>
      <w:rFonts w:ascii="Arial Unicode MS" w:eastAsia="Times New Roman" w:hAnsi="Helvetica" w:cs="Times New Roman"/>
      <w:color w:val="000000"/>
      <w:lang w:eastAsia="sl-SI"/>
    </w:rPr>
  </w:style>
  <w:style w:type="character" w:customStyle="1" w:styleId="Naslov2Znak">
    <w:name w:val="Naslov 2 Znak"/>
    <w:basedOn w:val="Privzetapisavaodstavka"/>
    <w:link w:val="Naslov2"/>
    <w:uiPriority w:val="9"/>
    <w:rsid w:val="006D3D67"/>
    <w:rPr>
      <w:rFonts w:asciiTheme="majorHAnsi" w:eastAsiaTheme="majorEastAsia" w:hAnsiTheme="majorHAnsi" w:cstheme="majorBidi"/>
      <w:color w:val="365F91" w:themeColor="accent1" w:themeShade="BF"/>
      <w:sz w:val="26"/>
      <w:szCs w:val="26"/>
    </w:rPr>
  </w:style>
  <w:style w:type="character" w:styleId="Poudarek">
    <w:name w:val="Emphasis"/>
    <w:basedOn w:val="Privzetapisavaodstavka"/>
    <w:uiPriority w:val="20"/>
    <w:qFormat/>
    <w:rsid w:val="00811746"/>
    <w:rPr>
      <w:i/>
      <w:iCs/>
    </w:rPr>
  </w:style>
  <w:style w:type="paragraph" w:styleId="Brezrazmikov">
    <w:name w:val="No Spacing"/>
    <w:uiPriority w:val="1"/>
    <w:qFormat/>
    <w:rsid w:val="00C9700D"/>
    <w:pPr>
      <w:spacing w:after="0" w:line="240" w:lineRule="auto"/>
    </w:pPr>
    <w:rPr>
      <w:kern w:val="2"/>
    </w:rPr>
  </w:style>
  <w:style w:type="character" w:styleId="Nerazreenaomemba">
    <w:name w:val="Unresolved Mention"/>
    <w:basedOn w:val="Privzetapisavaodstavka"/>
    <w:uiPriority w:val="99"/>
    <w:semiHidden/>
    <w:unhideWhenUsed/>
    <w:rsid w:val="000732AD"/>
    <w:rPr>
      <w:color w:val="605E5C"/>
      <w:shd w:val="clear" w:color="auto" w:fill="E1DFDD"/>
    </w:rPr>
  </w:style>
  <w:style w:type="paragraph" w:styleId="Glava">
    <w:name w:val="header"/>
    <w:aliases w:val="Znak,Znak Znak Znak Znak Znak Znak Znak Znak Znak Znak Znak Znak Znak Znak Znak Znak Znak Znak Znak Znak,Znak Znak Znak Znak Znak Znak, Znak"/>
    <w:basedOn w:val="Navaden"/>
    <w:link w:val="GlavaZnak"/>
    <w:rsid w:val="006C3260"/>
    <w:pPr>
      <w:tabs>
        <w:tab w:val="center" w:pos="4320"/>
        <w:tab w:val="right" w:pos="8640"/>
      </w:tabs>
    </w:pPr>
    <w:rPr>
      <w:rFonts w:ascii="Aptos" w:hAnsi="Aptos"/>
      <w:sz w:val="22"/>
    </w:rPr>
  </w:style>
  <w:style w:type="character" w:customStyle="1" w:styleId="GlavaZnak">
    <w:name w:val="Glava Znak"/>
    <w:aliases w:val="Znak Znak,Znak Znak Znak Znak Znak Znak Znak Znak Znak Znak Znak Znak Znak Znak Znak Znak Znak Znak Znak Znak Znak,Znak Znak Znak Znak Znak Znak Znak, Znak Znak"/>
    <w:basedOn w:val="Privzetapisavaodstavka"/>
    <w:link w:val="Glava"/>
    <w:rsid w:val="006C3260"/>
    <w:rPr>
      <w:rFonts w:ascii="Aptos" w:eastAsia="Times New Roman" w:hAnsi="Aptos"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036">
      <w:bodyDiv w:val="1"/>
      <w:marLeft w:val="0"/>
      <w:marRight w:val="0"/>
      <w:marTop w:val="0"/>
      <w:marBottom w:val="0"/>
      <w:divBdr>
        <w:top w:val="none" w:sz="0" w:space="0" w:color="auto"/>
        <w:left w:val="none" w:sz="0" w:space="0" w:color="auto"/>
        <w:bottom w:val="none" w:sz="0" w:space="0" w:color="auto"/>
        <w:right w:val="none" w:sz="0" w:space="0" w:color="auto"/>
      </w:divBdr>
    </w:div>
    <w:div w:id="128209395">
      <w:bodyDiv w:val="1"/>
      <w:marLeft w:val="0"/>
      <w:marRight w:val="0"/>
      <w:marTop w:val="0"/>
      <w:marBottom w:val="0"/>
      <w:divBdr>
        <w:top w:val="none" w:sz="0" w:space="0" w:color="auto"/>
        <w:left w:val="none" w:sz="0" w:space="0" w:color="auto"/>
        <w:bottom w:val="none" w:sz="0" w:space="0" w:color="auto"/>
        <w:right w:val="none" w:sz="0" w:space="0" w:color="auto"/>
      </w:divBdr>
    </w:div>
    <w:div w:id="181476851">
      <w:bodyDiv w:val="1"/>
      <w:marLeft w:val="0"/>
      <w:marRight w:val="0"/>
      <w:marTop w:val="0"/>
      <w:marBottom w:val="0"/>
      <w:divBdr>
        <w:top w:val="none" w:sz="0" w:space="0" w:color="auto"/>
        <w:left w:val="none" w:sz="0" w:space="0" w:color="auto"/>
        <w:bottom w:val="none" w:sz="0" w:space="0" w:color="auto"/>
        <w:right w:val="none" w:sz="0" w:space="0" w:color="auto"/>
      </w:divBdr>
    </w:div>
    <w:div w:id="251818492">
      <w:bodyDiv w:val="1"/>
      <w:marLeft w:val="0"/>
      <w:marRight w:val="0"/>
      <w:marTop w:val="0"/>
      <w:marBottom w:val="0"/>
      <w:divBdr>
        <w:top w:val="none" w:sz="0" w:space="0" w:color="auto"/>
        <w:left w:val="none" w:sz="0" w:space="0" w:color="auto"/>
        <w:bottom w:val="none" w:sz="0" w:space="0" w:color="auto"/>
        <w:right w:val="none" w:sz="0" w:space="0" w:color="auto"/>
      </w:divBdr>
    </w:div>
    <w:div w:id="271592047">
      <w:bodyDiv w:val="1"/>
      <w:marLeft w:val="0"/>
      <w:marRight w:val="0"/>
      <w:marTop w:val="0"/>
      <w:marBottom w:val="0"/>
      <w:divBdr>
        <w:top w:val="none" w:sz="0" w:space="0" w:color="auto"/>
        <w:left w:val="none" w:sz="0" w:space="0" w:color="auto"/>
        <w:bottom w:val="none" w:sz="0" w:space="0" w:color="auto"/>
        <w:right w:val="none" w:sz="0" w:space="0" w:color="auto"/>
      </w:divBdr>
    </w:div>
    <w:div w:id="333143945">
      <w:bodyDiv w:val="1"/>
      <w:marLeft w:val="0"/>
      <w:marRight w:val="0"/>
      <w:marTop w:val="0"/>
      <w:marBottom w:val="0"/>
      <w:divBdr>
        <w:top w:val="none" w:sz="0" w:space="0" w:color="auto"/>
        <w:left w:val="none" w:sz="0" w:space="0" w:color="auto"/>
        <w:bottom w:val="none" w:sz="0" w:space="0" w:color="auto"/>
        <w:right w:val="none" w:sz="0" w:space="0" w:color="auto"/>
      </w:divBdr>
    </w:div>
    <w:div w:id="368842017">
      <w:bodyDiv w:val="1"/>
      <w:marLeft w:val="0"/>
      <w:marRight w:val="0"/>
      <w:marTop w:val="0"/>
      <w:marBottom w:val="0"/>
      <w:divBdr>
        <w:top w:val="none" w:sz="0" w:space="0" w:color="auto"/>
        <w:left w:val="none" w:sz="0" w:space="0" w:color="auto"/>
        <w:bottom w:val="none" w:sz="0" w:space="0" w:color="auto"/>
        <w:right w:val="none" w:sz="0" w:space="0" w:color="auto"/>
      </w:divBdr>
    </w:div>
    <w:div w:id="412823289">
      <w:bodyDiv w:val="1"/>
      <w:marLeft w:val="0"/>
      <w:marRight w:val="0"/>
      <w:marTop w:val="0"/>
      <w:marBottom w:val="0"/>
      <w:divBdr>
        <w:top w:val="none" w:sz="0" w:space="0" w:color="auto"/>
        <w:left w:val="none" w:sz="0" w:space="0" w:color="auto"/>
        <w:bottom w:val="none" w:sz="0" w:space="0" w:color="auto"/>
        <w:right w:val="none" w:sz="0" w:space="0" w:color="auto"/>
      </w:divBdr>
    </w:div>
    <w:div w:id="436103676">
      <w:bodyDiv w:val="1"/>
      <w:marLeft w:val="0"/>
      <w:marRight w:val="0"/>
      <w:marTop w:val="0"/>
      <w:marBottom w:val="0"/>
      <w:divBdr>
        <w:top w:val="none" w:sz="0" w:space="0" w:color="auto"/>
        <w:left w:val="none" w:sz="0" w:space="0" w:color="auto"/>
        <w:bottom w:val="none" w:sz="0" w:space="0" w:color="auto"/>
        <w:right w:val="none" w:sz="0" w:space="0" w:color="auto"/>
      </w:divBdr>
    </w:div>
    <w:div w:id="455831778">
      <w:bodyDiv w:val="1"/>
      <w:marLeft w:val="0"/>
      <w:marRight w:val="0"/>
      <w:marTop w:val="0"/>
      <w:marBottom w:val="0"/>
      <w:divBdr>
        <w:top w:val="none" w:sz="0" w:space="0" w:color="auto"/>
        <w:left w:val="none" w:sz="0" w:space="0" w:color="auto"/>
        <w:bottom w:val="none" w:sz="0" w:space="0" w:color="auto"/>
        <w:right w:val="none" w:sz="0" w:space="0" w:color="auto"/>
      </w:divBdr>
    </w:div>
    <w:div w:id="596135326">
      <w:bodyDiv w:val="1"/>
      <w:marLeft w:val="0"/>
      <w:marRight w:val="0"/>
      <w:marTop w:val="0"/>
      <w:marBottom w:val="0"/>
      <w:divBdr>
        <w:top w:val="none" w:sz="0" w:space="0" w:color="auto"/>
        <w:left w:val="none" w:sz="0" w:space="0" w:color="auto"/>
        <w:bottom w:val="none" w:sz="0" w:space="0" w:color="auto"/>
        <w:right w:val="none" w:sz="0" w:space="0" w:color="auto"/>
      </w:divBdr>
    </w:div>
    <w:div w:id="606884766">
      <w:bodyDiv w:val="1"/>
      <w:marLeft w:val="0"/>
      <w:marRight w:val="0"/>
      <w:marTop w:val="0"/>
      <w:marBottom w:val="0"/>
      <w:divBdr>
        <w:top w:val="none" w:sz="0" w:space="0" w:color="auto"/>
        <w:left w:val="none" w:sz="0" w:space="0" w:color="auto"/>
        <w:bottom w:val="none" w:sz="0" w:space="0" w:color="auto"/>
        <w:right w:val="none" w:sz="0" w:space="0" w:color="auto"/>
      </w:divBdr>
    </w:div>
    <w:div w:id="820585587">
      <w:bodyDiv w:val="1"/>
      <w:marLeft w:val="0"/>
      <w:marRight w:val="0"/>
      <w:marTop w:val="0"/>
      <w:marBottom w:val="0"/>
      <w:divBdr>
        <w:top w:val="none" w:sz="0" w:space="0" w:color="auto"/>
        <w:left w:val="none" w:sz="0" w:space="0" w:color="auto"/>
        <w:bottom w:val="none" w:sz="0" w:space="0" w:color="auto"/>
        <w:right w:val="none" w:sz="0" w:space="0" w:color="auto"/>
      </w:divBdr>
    </w:div>
    <w:div w:id="836267478">
      <w:bodyDiv w:val="1"/>
      <w:marLeft w:val="0"/>
      <w:marRight w:val="0"/>
      <w:marTop w:val="0"/>
      <w:marBottom w:val="0"/>
      <w:divBdr>
        <w:top w:val="none" w:sz="0" w:space="0" w:color="auto"/>
        <w:left w:val="none" w:sz="0" w:space="0" w:color="auto"/>
        <w:bottom w:val="none" w:sz="0" w:space="0" w:color="auto"/>
        <w:right w:val="none" w:sz="0" w:space="0" w:color="auto"/>
      </w:divBdr>
    </w:div>
    <w:div w:id="859509919">
      <w:bodyDiv w:val="1"/>
      <w:marLeft w:val="0"/>
      <w:marRight w:val="0"/>
      <w:marTop w:val="0"/>
      <w:marBottom w:val="0"/>
      <w:divBdr>
        <w:top w:val="none" w:sz="0" w:space="0" w:color="auto"/>
        <w:left w:val="none" w:sz="0" w:space="0" w:color="auto"/>
        <w:bottom w:val="none" w:sz="0" w:space="0" w:color="auto"/>
        <w:right w:val="none" w:sz="0" w:space="0" w:color="auto"/>
      </w:divBdr>
    </w:div>
    <w:div w:id="865488600">
      <w:bodyDiv w:val="1"/>
      <w:marLeft w:val="0"/>
      <w:marRight w:val="0"/>
      <w:marTop w:val="0"/>
      <w:marBottom w:val="0"/>
      <w:divBdr>
        <w:top w:val="none" w:sz="0" w:space="0" w:color="auto"/>
        <w:left w:val="none" w:sz="0" w:space="0" w:color="auto"/>
        <w:bottom w:val="none" w:sz="0" w:space="0" w:color="auto"/>
        <w:right w:val="none" w:sz="0" w:space="0" w:color="auto"/>
      </w:divBdr>
    </w:div>
    <w:div w:id="1090656790">
      <w:bodyDiv w:val="1"/>
      <w:marLeft w:val="0"/>
      <w:marRight w:val="0"/>
      <w:marTop w:val="0"/>
      <w:marBottom w:val="0"/>
      <w:divBdr>
        <w:top w:val="none" w:sz="0" w:space="0" w:color="auto"/>
        <w:left w:val="none" w:sz="0" w:space="0" w:color="auto"/>
        <w:bottom w:val="none" w:sz="0" w:space="0" w:color="auto"/>
        <w:right w:val="none" w:sz="0" w:space="0" w:color="auto"/>
      </w:divBdr>
    </w:div>
    <w:div w:id="1178083172">
      <w:bodyDiv w:val="1"/>
      <w:marLeft w:val="0"/>
      <w:marRight w:val="0"/>
      <w:marTop w:val="0"/>
      <w:marBottom w:val="0"/>
      <w:divBdr>
        <w:top w:val="none" w:sz="0" w:space="0" w:color="auto"/>
        <w:left w:val="none" w:sz="0" w:space="0" w:color="auto"/>
        <w:bottom w:val="none" w:sz="0" w:space="0" w:color="auto"/>
        <w:right w:val="none" w:sz="0" w:space="0" w:color="auto"/>
      </w:divBdr>
    </w:div>
    <w:div w:id="1186822589">
      <w:bodyDiv w:val="1"/>
      <w:marLeft w:val="0"/>
      <w:marRight w:val="0"/>
      <w:marTop w:val="0"/>
      <w:marBottom w:val="0"/>
      <w:divBdr>
        <w:top w:val="none" w:sz="0" w:space="0" w:color="auto"/>
        <w:left w:val="none" w:sz="0" w:space="0" w:color="auto"/>
        <w:bottom w:val="none" w:sz="0" w:space="0" w:color="auto"/>
        <w:right w:val="none" w:sz="0" w:space="0" w:color="auto"/>
      </w:divBdr>
    </w:div>
    <w:div w:id="1230921812">
      <w:bodyDiv w:val="1"/>
      <w:marLeft w:val="0"/>
      <w:marRight w:val="0"/>
      <w:marTop w:val="0"/>
      <w:marBottom w:val="0"/>
      <w:divBdr>
        <w:top w:val="none" w:sz="0" w:space="0" w:color="auto"/>
        <w:left w:val="none" w:sz="0" w:space="0" w:color="auto"/>
        <w:bottom w:val="none" w:sz="0" w:space="0" w:color="auto"/>
        <w:right w:val="none" w:sz="0" w:space="0" w:color="auto"/>
      </w:divBdr>
    </w:div>
    <w:div w:id="1471896728">
      <w:bodyDiv w:val="1"/>
      <w:marLeft w:val="0"/>
      <w:marRight w:val="0"/>
      <w:marTop w:val="0"/>
      <w:marBottom w:val="0"/>
      <w:divBdr>
        <w:top w:val="none" w:sz="0" w:space="0" w:color="auto"/>
        <w:left w:val="none" w:sz="0" w:space="0" w:color="auto"/>
        <w:bottom w:val="none" w:sz="0" w:space="0" w:color="auto"/>
        <w:right w:val="none" w:sz="0" w:space="0" w:color="auto"/>
      </w:divBdr>
    </w:div>
    <w:div w:id="1527518784">
      <w:bodyDiv w:val="1"/>
      <w:marLeft w:val="0"/>
      <w:marRight w:val="0"/>
      <w:marTop w:val="0"/>
      <w:marBottom w:val="0"/>
      <w:divBdr>
        <w:top w:val="none" w:sz="0" w:space="0" w:color="auto"/>
        <w:left w:val="none" w:sz="0" w:space="0" w:color="auto"/>
        <w:bottom w:val="none" w:sz="0" w:space="0" w:color="auto"/>
        <w:right w:val="none" w:sz="0" w:space="0" w:color="auto"/>
      </w:divBdr>
    </w:div>
    <w:div w:id="1533155993">
      <w:bodyDiv w:val="1"/>
      <w:marLeft w:val="0"/>
      <w:marRight w:val="0"/>
      <w:marTop w:val="0"/>
      <w:marBottom w:val="0"/>
      <w:divBdr>
        <w:top w:val="none" w:sz="0" w:space="0" w:color="auto"/>
        <w:left w:val="none" w:sz="0" w:space="0" w:color="auto"/>
        <w:bottom w:val="none" w:sz="0" w:space="0" w:color="auto"/>
        <w:right w:val="none" w:sz="0" w:space="0" w:color="auto"/>
      </w:divBdr>
    </w:div>
    <w:div w:id="1581870316">
      <w:bodyDiv w:val="1"/>
      <w:marLeft w:val="0"/>
      <w:marRight w:val="0"/>
      <w:marTop w:val="0"/>
      <w:marBottom w:val="0"/>
      <w:divBdr>
        <w:top w:val="none" w:sz="0" w:space="0" w:color="auto"/>
        <w:left w:val="none" w:sz="0" w:space="0" w:color="auto"/>
        <w:bottom w:val="none" w:sz="0" w:space="0" w:color="auto"/>
        <w:right w:val="none" w:sz="0" w:space="0" w:color="auto"/>
      </w:divBdr>
    </w:div>
    <w:div w:id="1619142728">
      <w:bodyDiv w:val="1"/>
      <w:marLeft w:val="0"/>
      <w:marRight w:val="0"/>
      <w:marTop w:val="0"/>
      <w:marBottom w:val="0"/>
      <w:divBdr>
        <w:top w:val="none" w:sz="0" w:space="0" w:color="auto"/>
        <w:left w:val="none" w:sz="0" w:space="0" w:color="auto"/>
        <w:bottom w:val="none" w:sz="0" w:space="0" w:color="auto"/>
        <w:right w:val="none" w:sz="0" w:space="0" w:color="auto"/>
      </w:divBdr>
    </w:div>
    <w:div w:id="1698042754">
      <w:bodyDiv w:val="1"/>
      <w:marLeft w:val="0"/>
      <w:marRight w:val="0"/>
      <w:marTop w:val="0"/>
      <w:marBottom w:val="0"/>
      <w:divBdr>
        <w:top w:val="none" w:sz="0" w:space="0" w:color="auto"/>
        <w:left w:val="none" w:sz="0" w:space="0" w:color="auto"/>
        <w:bottom w:val="none" w:sz="0" w:space="0" w:color="auto"/>
        <w:right w:val="none" w:sz="0" w:space="0" w:color="auto"/>
      </w:divBdr>
    </w:div>
    <w:div w:id="1725524814">
      <w:bodyDiv w:val="1"/>
      <w:marLeft w:val="0"/>
      <w:marRight w:val="0"/>
      <w:marTop w:val="0"/>
      <w:marBottom w:val="0"/>
      <w:divBdr>
        <w:top w:val="none" w:sz="0" w:space="0" w:color="auto"/>
        <w:left w:val="none" w:sz="0" w:space="0" w:color="auto"/>
        <w:bottom w:val="none" w:sz="0" w:space="0" w:color="auto"/>
        <w:right w:val="none" w:sz="0" w:space="0" w:color="auto"/>
      </w:divBdr>
    </w:div>
    <w:div w:id="1735927469">
      <w:bodyDiv w:val="1"/>
      <w:marLeft w:val="0"/>
      <w:marRight w:val="0"/>
      <w:marTop w:val="0"/>
      <w:marBottom w:val="0"/>
      <w:divBdr>
        <w:top w:val="none" w:sz="0" w:space="0" w:color="auto"/>
        <w:left w:val="none" w:sz="0" w:space="0" w:color="auto"/>
        <w:bottom w:val="none" w:sz="0" w:space="0" w:color="auto"/>
        <w:right w:val="none" w:sz="0" w:space="0" w:color="auto"/>
      </w:divBdr>
    </w:div>
    <w:div w:id="1739664959">
      <w:bodyDiv w:val="1"/>
      <w:marLeft w:val="0"/>
      <w:marRight w:val="0"/>
      <w:marTop w:val="0"/>
      <w:marBottom w:val="0"/>
      <w:divBdr>
        <w:top w:val="none" w:sz="0" w:space="0" w:color="auto"/>
        <w:left w:val="none" w:sz="0" w:space="0" w:color="auto"/>
        <w:bottom w:val="none" w:sz="0" w:space="0" w:color="auto"/>
        <w:right w:val="none" w:sz="0" w:space="0" w:color="auto"/>
      </w:divBdr>
    </w:div>
    <w:div w:id="1777676785">
      <w:bodyDiv w:val="1"/>
      <w:marLeft w:val="0"/>
      <w:marRight w:val="0"/>
      <w:marTop w:val="0"/>
      <w:marBottom w:val="0"/>
      <w:divBdr>
        <w:top w:val="none" w:sz="0" w:space="0" w:color="auto"/>
        <w:left w:val="none" w:sz="0" w:space="0" w:color="auto"/>
        <w:bottom w:val="none" w:sz="0" w:space="0" w:color="auto"/>
        <w:right w:val="none" w:sz="0" w:space="0" w:color="auto"/>
      </w:divBdr>
    </w:div>
    <w:div w:id="1842811382">
      <w:bodyDiv w:val="1"/>
      <w:marLeft w:val="0"/>
      <w:marRight w:val="0"/>
      <w:marTop w:val="0"/>
      <w:marBottom w:val="0"/>
      <w:divBdr>
        <w:top w:val="none" w:sz="0" w:space="0" w:color="auto"/>
        <w:left w:val="none" w:sz="0" w:space="0" w:color="auto"/>
        <w:bottom w:val="none" w:sz="0" w:space="0" w:color="auto"/>
        <w:right w:val="none" w:sz="0" w:space="0" w:color="auto"/>
      </w:divBdr>
    </w:div>
    <w:div w:id="1976980955">
      <w:bodyDiv w:val="1"/>
      <w:marLeft w:val="0"/>
      <w:marRight w:val="0"/>
      <w:marTop w:val="0"/>
      <w:marBottom w:val="0"/>
      <w:divBdr>
        <w:top w:val="none" w:sz="0" w:space="0" w:color="auto"/>
        <w:left w:val="none" w:sz="0" w:space="0" w:color="auto"/>
        <w:bottom w:val="none" w:sz="0" w:space="0" w:color="auto"/>
        <w:right w:val="none" w:sz="0" w:space="0" w:color="auto"/>
      </w:divBdr>
    </w:div>
    <w:div w:id="20602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zigrajska.galerija1.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F73C2D-2F8E-42CA-8399-2CFDE043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3</Pages>
  <Words>582</Words>
  <Characters>3318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 Mihelič Satler</cp:lastModifiedBy>
  <cp:revision>312</cp:revision>
  <dcterms:created xsi:type="dcterms:W3CDTF">2022-04-19T06:47:00Z</dcterms:created>
  <dcterms:modified xsi:type="dcterms:W3CDTF">2026-04-02T10:37:00Z</dcterms:modified>
</cp:coreProperties>
</file>