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4910"/>
      </w:tblGrid>
      <w:tr w:rsidR="00B66F92" w:rsidTr="005066A1">
        <w:trPr>
          <w:trHeight w:val="5660"/>
        </w:trPr>
        <w:tc>
          <w:tcPr>
            <w:tcW w:w="3888" w:type="dxa"/>
          </w:tcPr>
          <w:p w:rsidR="00B66F92" w:rsidRPr="00FB248D" w:rsidRDefault="00120C1D" w:rsidP="005B7A77">
            <w:pPr>
              <w:spacing w:line="276" w:lineRule="auto"/>
              <w:rPr>
                <w:rFonts w:ascii="Aptos" w:hAnsi="Aptos"/>
                <w:color w:val="000000" w:themeColor="text1"/>
                <w:lang w:val="sl-SI"/>
              </w:rPr>
            </w:pPr>
            <w:r>
              <w:rPr>
                <w:rFonts w:ascii="Aptos" w:hAnsi="Aptos"/>
                <w:b/>
                <w:bCs/>
                <w:color w:val="000000" w:themeColor="text1"/>
                <w:sz w:val="36"/>
                <w:szCs w:val="36"/>
                <w:lang w:val="sl-SI"/>
              </w:rPr>
              <w:t>TANJA LAŽETIĆ:</w:t>
            </w:r>
            <w:r w:rsidR="00B66F92" w:rsidRPr="0090387E">
              <w:rPr>
                <w:rFonts w:ascii="Aptos" w:hAnsi="Aptos"/>
                <w:b/>
                <w:bCs/>
                <w:color w:val="000000" w:themeColor="text1"/>
                <w:sz w:val="36"/>
                <w:szCs w:val="36"/>
                <w:lang w:val="sl-SI"/>
              </w:rPr>
              <w:br/>
            </w:r>
            <w:r>
              <w:rPr>
                <w:rFonts w:ascii="Aptos" w:hAnsi="Aptos"/>
                <w:b/>
                <w:bCs/>
                <w:i/>
                <w:iCs/>
                <w:color w:val="000000" w:themeColor="text1"/>
                <w:sz w:val="36"/>
                <w:szCs w:val="36"/>
                <w:lang w:val="sl-SI"/>
              </w:rPr>
              <w:t>Laž</w:t>
            </w:r>
          </w:p>
          <w:p w:rsidR="00B66F92" w:rsidRPr="00B45C09" w:rsidRDefault="00B66F92" w:rsidP="005066A1">
            <w:pPr>
              <w:spacing w:before="100" w:beforeAutospacing="1" w:after="100" w:afterAutospacing="1" w:line="276" w:lineRule="auto"/>
              <w:rPr>
                <w:rFonts w:ascii="Aptos" w:hAnsi="Aptos"/>
                <w:b/>
                <w:bCs/>
                <w:color w:val="000000" w:themeColor="text1"/>
                <w:lang w:val="sl-SI"/>
              </w:rPr>
            </w:pPr>
            <w:r w:rsidRPr="0090387E">
              <w:rPr>
                <w:rFonts w:ascii="Aptos" w:hAnsi="Aptos"/>
                <w:color w:val="000000" w:themeColor="text1"/>
                <w:lang w:val="sl-SI"/>
              </w:rPr>
              <w:t>Pregledna</w:t>
            </w:r>
            <w:r w:rsidR="006F001E">
              <w:rPr>
                <w:rFonts w:ascii="Aptos" w:hAnsi="Aptos"/>
                <w:color w:val="000000" w:themeColor="text1"/>
                <w:lang w:val="sl-SI"/>
              </w:rPr>
              <w:t xml:space="preserve"> </w:t>
            </w:r>
            <w:r w:rsidRPr="0090387E">
              <w:rPr>
                <w:rFonts w:ascii="Aptos" w:hAnsi="Aptos"/>
                <w:color w:val="000000" w:themeColor="text1"/>
                <w:lang w:val="sl-SI"/>
              </w:rPr>
              <w:t>razstava</w:t>
            </w:r>
            <w:r w:rsidRPr="0090387E">
              <w:rPr>
                <w:rFonts w:ascii="Aptos" w:hAnsi="Aptos"/>
                <w:color w:val="000000" w:themeColor="text1"/>
                <w:lang w:val="sl-SI"/>
              </w:rPr>
              <w:br/>
              <w:t>Mestna</w:t>
            </w:r>
            <w:r w:rsidR="006F001E">
              <w:rPr>
                <w:rFonts w:ascii="Aptos" w:hAnsi="Aptos"/>
                <w:color w:val="000000" w:themeColor="text1"/>
                <w:lang w:val="sl-SI"/>
              </w:rPr>
              <w:t xml:space="preserve"> </w:t>
            </w:r>
            <w:r w:rsidRPr="0090387E">
              <w:rPr>
                <w:rFonts w:ascii="Aptos" w:hAnsi="Aptos"/>
                <w:color w:val="000000" w:themeColor="text1"/>
                <w:lang w:val="sl-SI"/>
              </w:rPr>
              <w:t>galerija</w:t>
            </w:r>
            <w:r w:rsidR="006F001E">
              <w:rPr>
                <w:rFonts w:ascii="Aptos" w:hAnsi="Aptos"/>
                <w:color w:val="000000" w:themeColor="text1"/>
                <w:lang w:val="sl-SI"/>
              </w:rPr>
              <w:t xml:space="preserve"> </w:t>
            </w:r>
            <w:r w:rsidRPr="0090387E">
              <w:rPr>
                <w:rFonts w:ascii="Aptos" w:hAnsi="Aptos"/>
                <w:color w:val="000000" w:themeColor="text1"/>
                <w:lang w:val="sl-SI"/>
              </w:rPr>
              <w:t>Ljubljana</w:t>
            </w:r>
            <w:r w:rsidRPr="0090387E">
              <w:rPr>
                <w:rFonts w:ascii="Aptos" w:hAnsi="Aptos"/>
                <w:color w:val="000000" w:themeColor="text1"/>
                <w:lang w:val="sl-SI"/>
              </w:rPr>
              <w:br/>
            </w:r>
            <w:r w:rsidR="00120C1D">
              <w:rPr>
                <w:rFonts w:ascii="Aptos" w:hAnsi="Aptos"/>
                <w:b/>
                <w:bCs/>
                <w:color w:val="000000" w:themeColor="text1"/>
                <w:lang w:val="sl-SI"/>
              </w:rPr>
              <w:t>21</w:t>
            </w:r>
            <w:r w:rsidRPr="0090387E">
              <w:rPr>
                <w:rFonts w:ascii="Aptos" w:hAnsi="Aptos"/>
                <w:b/>
                <w:bCs/>
                <w:color w:val="000000" w:themeColor="text1"/>
                <w:lang w:val="sl-SI"/>
              </w:rPr>
              <w:t>.</w:t>
            </w:r>
            <w:r w:rsidR="006F001E">
              <w:rPr>
                <w:rFonts w:ascii="Aptos" w:hAnsi="Aptos"/>
                <w:b/>
                <w:bCs/>
                <w:color w:val="000000" w:themeColor="text1"/>
                <w:lang w:val="sl-SI"/>
              </w:rPr>
              <w:t xml:space="preserve"> </w:t>
            </w:r>
            <w:r w:rsidR="00120C1D">
              <w:rPr>
                <w:rFonts w:ascii="Aptos" w:hAnsi="Aptos"/>
                <w:b/>
                <w:bCs/>
                <w:color w:val="000000" w:themeColor="text1"/>
                <w:lang w:val="sl-SI"/>
              </w:rPr>
              <w:t>maj</w:t>
            </w:r>
            <w:r w:rsidR="006F001E">
              <w:rPr>
                <w:rFonts w:ascii="Aptos" w:hAnsi="Aptos"/>
                <w:b/>
                <w:bCs/>
                <w:color w:val="000000" w:themeColor="text1"/>
                <w:lang w:val="sl-SI"/>
              </w:rPr>
              <w:t xml:space="preserve"> </w:t>
            </w:r>
            <w:r w:rsidRPr="0090387E">
              <w:rPr>
                <w:rFonts w:ascii="Aptos" w:hAnsi="Aptos"/>
                <w:b/>
                <w:bCs/>
                <w:color w:val="000000" w:themeColor="text1"/>
                <w:lang w:val="sl-SI"/>
              </w:rPr>
              <w:t>202</w:t>
            </w:r>
            <w:r w:rsidR="00B45C09">
              <w:rPr>
                <w:rFonts w:ascii="Aptos" w:hAnsi="Aptos"/>
                <w:b/>
                <w:bCs/>
                <w:color w:val="000000" w:themeColor="text1"/>
                <w:lang w:val="sl-SI"/>
              </w:rPr>
              <w:t>6</w:t>
            </w:r>
            <w:r w:rsidRPr="0090387E">
              <w:rPr>
                <w:rFonts w:ascii="Aptos" w:hAnsi="Aptos"/>
                <w:b/>
                <w:bCs/>
                <w:color w:val="000000" w:themeColor="text1"/>
                <w:lang w:val="sl-SI"/>
              </w:rPr>
              <w:t>–</w:t>
            </w:r>
            <w:r w:rsidR="00B45C09">
              <w:rPr>
                <w:rFonts w:ascii="Aptos" w:hAnsi="Aptos"/>
                <w:b/>
                <w:bCs/>
                <w:color w:val="000000" w:themeColor="text1"/>
                <w:lang w:val="sl-SI"/>
              </w:rPr>
              <w:t>3</w:t>
            </w:r>
            <w:r w:rsidR="00120C1D">
              <w:rPr>
                <w:rFonts w:ascii="Aptos" w:hAnsi="Aptos"/>
                <w:b/>
                <w:bCs/>
                <w:color w:val="000000" w:themeColor="text1"/>
                <w:lang w:val="sl-SI"/>
              </w:rPr>
              <w:t>0</w:t>
            </w:r>
            <w:r w:rsidRPr="0090387E">
              <w:rPr>
                <w:rFonts w:ascii="Aptos" w:hAnsi="Aptos"/>
                <w:b/>
                <w:bCs/>
                <w:color w:val="000000" w:themeColor="text1"/>
                <w:lang w:val="sl-SI"/>
              </w:rPr>
              <w:t>.</w:t>
            </w:r>
            <w:r w:rsidR="006F001E">
              <w:rPr>
                <w:rFonts w:ascii="Aptos" w:hAnsi="Aptos"/>
                <w:b/>
                <w:bCs/>
                <w:color w:val="000000" w:themeColor="text1"/>
                <w:lang w:val="sl-SI"/>
              </w:rPr>
              <w:t xml:space="preserve"> </w:t>
            </w:r>
            <w:r w:rsidR="00120C1D">
              <w:rPr>
                <w:rFonts w:ascii="Aptos" w:hAnsi="Aptos"/>
                <w:b/>
                <w:bCs/>
                <w:color w:val="000000" w:themeColor="text1"/>
                <w:lang w:val="sl-SI"/>
              </w:rPr>
              <w:t>avgust</w:t>
            </w:r>
            <w:r w:rsidR="006F001E">
              <w:rPr>
                <w:rFonts w:ascii="Aptos" w:hAnsi="Aptos"/>
                <w:b/>
                <w:bCs/>
                <w:color w:val="000000" w:themeColor="text1"/>
                <w:lang w:val="sl-SI"/>
              </w:rPr>
              <w:t xml:space="preserve"> </w:t>
            </w:r>
            <w:r w:rsidRPr="0090387E">
              <w:rPr>
                <w:rFonts w:ascii="Aptos" w:hAnsi="Aptos"/>
                <w:b/>
                <w:bCs/>
                <w:color w:val="000000" w:themeColor="text1"/>
                <w:lang w:val="sl-SI"/>
              </w:rPr>
              <w:t>2026</w:t>
            </w:r>
            <w:r w:rsidRPr="0090387E">
              <w:rPr>
                <w:rFonts w:ascii="Aptos" w:hAnsi="Aptos"/>
                <w:b/>
                <w:bCs/>
                <w:color w:val="000000" w:themeColor="text1"/>
                <w:lang w:val="sl-SI"/>
              </w:rPr>
              <w:br/>
            </w:r>
            <w:r w:rsidR="00A75A56">
              <w:rPr>
                <w:rFonts w:ascii="Aptos" w:hAnsi="Aptos"/>
                <w:color w:val="000000" w:themeColor="text1"/>
                <w:lang w:val="sl-SI"/>
              </w:rPr>
              <w:t>kustos</w:t>
            </w:r>
            <w:r w:rsidR="00120C1D">
              <w:rPr>
                <w:rFonts w:ascii="Aptos" w:hAnsi="Aptos"/>
                <w:color w:val="000000" w:themeColor="text1"/>
                <w:lang w:val="sl-SI"/>
              </w:rPr>
              <w:t>inja</w:t>
            </w:r>
            <w:r w:rsidRPr="00B66F92">
              <w:rPr>
                <w:rFonts w:ascii="Aptos" w:hAnsi="Aptos"/>
                <w:color w:val="000000" w:themeColor="text1"/>
                <w:lang w:val="sl-SI"/>
              </w:rPr>
              <w:t>:</w:t>
            </w:r>
            <w:r w:rsidR="006F001E">
              <w:rPr>
                <w:rFonts w:ascii="Aptos" w:hAnsi="Aptos"/>
                <w:b/>
                <w:bCs/>
                <w:color w:val="000000" w:themeColor="text1"/>
                <w:lang w:val="sl-SI"/>
              </w:rPr>
              <w:t xml:space="preserve"> </w:t>
            </w:r>
            <w:r>
              <w:rPr>
                <w:rFonts w:ascii="Aptos" w:hAnsi="Aptos"/>
                <w:b/>
                <w:bCs/>
                <w:color w:val="000000" w:themeColor="text1"/>
                <w:lang w:val="sl-SI"/>
              </w:rPr>
              <w:br/>
            </w:r>
            <w:r w:rsidR="00120C1D">
              <w:rPr>
                <w:rFonts w:ascii="Aptos" w:eastAsia="Times New Roman" w:hAnsi="Aptos" w:cs="Times New Roman"/>
                <w:b/>
                <w:bCs/>
                <w:color w:val="000000" w:themeColor="text1"/>
                <w:kern w:val="0"/>
                <w:lang w:val="sl-SI" w:eastAsia="en-GB"/>
                <w14:ligatures w14:val="none"/>
              </w:rPr>
              <w:t>Barbara Sterle Vurnik</w:t>
            </w:r>
          </w:p>
          <w:p w:rsidR="00B66F92" w:rsidRDefault="00B66F92" w:rsidP="005B7A77">
            <w:pPr>
              <w:spacing w:line="276" w:lineRule="auto"/>
              <w:rPr>
                <w:rFonts w:ascii="Aptos" w:hAnsi="Aptos"/>
                <w:color w:val="000000" w:themeColor="text1"/>
                <w:lang w:val="sl-SI"/>
              </w:rPr>
            </w:pPr>
          </w:p>
          <w:p w:rsidR="005066A1" w:rsidRPr="00BA291E" w:rsidRDefault="00000000" w:rsidP="005B7A77">
            <w:pPr>
              <w:spacing w:line="276" w:lineRule="auto"/>
              <w:rPr>
                <w:rFonts w:ascii="Aptos" w:hAnsi="Aptos"/>
                <w:color w:val="000000" w:themeColor="text1"/>
                <w:lang w:val="sl-SI"/>
              </w:rPr>
            </w:pPr>
            <w:hyperlink r:id="rId7" w:history="1">
              <w:r w:rsidR="00120C1D">
                <w:rPr>
                  <w:rStyle w:val="Hyperlink"/>
                  <w:rFonts w:ascii="Aptos" w:hAnsi="Aptos"/>
                  <w:color w:val="767171" w:themeColor="background2" w:themeShade="80"/>
                  <w:lang w:val="sl-SI"/>
                </w:rPr>
                <w:t>https://mgml.si/sl/mestna-galerija/razstave/739/tanja-lazetic/</w:t>
              </w:r>
            </w:hyperlink>
          </w:p>
        </w:tc>
        <w:tc>
          <w:tcPr>
            <w:tcW w:w="4910" w:type="dxa"/>
          </w:tcPr>
          <w:p w:rsidR="00B66F92" w:rsidRDefault="00B66F92" w:rsidP="005B7A77">
            <w:pPr>
              <w:spacing w:before="100" w:beforeAutospacing="1" w:after="100" w:afterAutospacing="1" w:line="276" w:lineRule="auto"/>
              <w:rPr>
                <w:rFonts w:ascii="Aptos" w:hAnsi="Aptos"/>
                <w:b/>
                <w:bCs/>
                <w:color w:val="000000" w:themeColor="text1"/>
              </w:rPr>
            </w:pPr>
            <w:r>
              <w:rPr>
                <w:rFonts w:ascii="Aptos" w:hAnsi="Aptos"/>
                <w:b/>
                <w:bCs/>
                <w:noProof/>
                <w:color w:val="000000" w:themeColor="text1"/>
              </w:rPr>
              <w:drawing>
                <wp:inline distT="0" distB="0" distL="0" distR="0">
                  <wp:extent cx="2974618" cy="3721145"/>
                  <wp:effectExtent l="0" t="0" r="0" b="0"/>
                  <wp:docPr id="94639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975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4618" cy="3721145"/>
                          </a:xfrm>
                          <a:prstGeom prst="rect">
                            <a:avLst/>
                          </a:prstGeom>
                        </pic:spPr>
                      </pic:pic>
                    </a:graphicData>
                  </a:graphic>
                </wp:inline>
              </w:drawing>
            </w:r>
          </w:p>
        </w:tc>
      </w:tr>
    </w:tbl>
    <w:p w:rsidR="00120C1D" w:rsidRPr="00120C1D" w:rsidRDefault="005066A1" w:rsidP="005B7A77">
      <w:pPr>
        <w:pStyle w:val="NormalWeb"/>
        <w:tabs>
          <w:tab w:val="left" w:pos="6990"/>
        </w:tabs>
        <w:spacing w:line="276" w:lineRule="auto"/>
        <w:rPr>
          <w:rFonts w:ascii="Aptos" w:hAnsi="Aptos"/>
          <w:color w:val="000000" w:themeColor="text1"/>
          <w:lang w:val="sl-SI"/>
        </w:rPr>
      </w:pPr>
      <w:r>
        <w:rPr>
          <w:rFonts w:ascii="Aptos" w:hAnsi="Aptos"/>
          <w:color w:val="000000" w:themeColor="text1"/>
          <w:lang w:val="sl-SI"/>
        </w:rPr>
        <w:t>četrtek,</w:t>
      </w:r>
      <w:r w:rsidR="006F001E">
        <w:rPr>
          <w:rFonts w:ascii="Aptos" w:hAnsi="Aptos"/>
          <w:color w:val="000000" w:themeColor="text1"/>
          <w:lang w:val="sl-SI"/>
        </w:rPr>
        <w:t xml:space="preserve"> </w:t>
      </w:r>
      <w:r w:rsidR="00120C1D">
        <w:rPr>
          <w:rFonts w:ascii="Aptos" w:hAnsi="Aptos"/>
          <w:color w:val="000000" w:themeColor="text1"/>
          <w:lang w:val="sl-SI"/>
        </w:rPr>
        <w:t>21</w:t>
      </w:r>
      <w:r w:rsidR="00E86348" w:rsidRPr="006E6DAA">
        <w:rPr>
          <w:rFonts w:ascii="Aptos" w:hAnsi="Aptos"/>
          <w:color w:val="000000" w:themeColor="text1"/>
        </w:rPr>
        <w:t>.</w:t>
      </w:r>
      <w:r w:rsidR="006F001E">
        <w:rPr>
          <w:rFonts w:ascii="Aptos" w:hAnsi="Aptos"/>
          <w:color w:val="000000" w:themeColor="text1"/>
        </w:rPr>
        <w:t xml:space="preserve"> </w:t>
      </w:r>
      <w:r w:rsidR="00120C1D">
        <w:rPr>
          <w:rFonts w:ascii="Aptos" w:hAnsi="Aptos"/>
          <w:color w:val="000000" w:themeColor="text1"/>
          <w:lang w:val="sl-SI"/>
        </w:rPr>
        <w:t>5</w:t>
      </w:r>
      <w:r w:rsidR="00E86348" w:rsidRPr="006E6DAA">
        <w:rPr>
          <w:rFonts w:ascii="Aptos" w:hAnsi="Aptos"/>
          <w:color w:val="000000" w:themeColor="text1"/>
        </w:rPr>
        <w:t>.</w:t>
      </w:r>
      <w:r w:rsidR="006F001E">
        <w:rPr>
          <w:rFonts w:ascii="Aptos" w:hAnsi="Aptos"/>
          <w:color w:val="000000" w:themeColor="text1"/>
        </w:rPr>
        <w:t xml:space="preserve"> </w:t>
      </w:r>
      <w:r w:rsidR="00E86348" w:rsidRPr="006E6DAA">
        <w:rPr>
          <w:rFonts w:ascii="Aptos" w:hAnsi="Aptos"/>
          <w:color w:val="000000" w:themeColor="text1"/>
        </w:rPr>
        <w:t>2</w:t>
      </w:r>
      <w:r w:rsidR="00B45C09">
        <w:rPr>
          <w:rFonts w:ascii="Aptos" w:hAnsi="Aptos"/>
          <w:color w:val="000000" w:themeColor="text1"/>
        </w:rPr>
        <w:t>0</w:t>
      </w:r>
      <w:r w:rsidR="00487178">
        <w:rPr>
          <w:rFonts w:ascii="Aptos" w:hAnsi="Aptos"/>
          <w:color w:val="000000" w:themeColor="text1"/>
          <w:lang w:val="sl-SI"/>
        </w:rPr>
        <w:t>2</w:t>
      </w:r>
      <w:r w:rsidR="00B45C09">
        <w:rPr>
          <w:rFonts w:ascii="Aptos" w:hAnsi="Aptos"/>
          <w:color w:val="000000" w:themeColor="text1"/>
        </w:rPr>
        <w:t>6</w:t>
      </w:r>
      <w:r w:rsidR="00E86348" w:rsidRPr="006E6DAA">
        <w:rPr>
          <w:rFonts w:ascii="Aptos" w:hAnsi="Aptos"/>
          <w:color w:val="000000" w:themeColor="text1"/>
        </w:rPr>
        <w:t>,</w:t>
      </w:r>
      <w:r w:rsidR="006F001E">
        <w:rPr>
          <w:rFonts w:ascii="Aptos" w:hAnsi="Aptos"/>
          <w:color w:val="000000" w:themeColor="text1"/>
        </w:rPr>
        <w:t xml:space="preserve"> </w:t>
      </w:r>
      <w:r w:rsidR="00E86348" w:rsidRPr="006E6DAA">
        <w:rPr>
          <w:rFonts w:ascii="Aptos" w:hAnsi="Aptos"/>
          <w:color w:val="000000" w:themeColor="text1"/>
        </w:rPr>
        <w:t>19.0</w:t>
      </w:r>
      <w:r w:rsidR="00E86348" w:rsidRPr="0090387E">
        <w:rPr>
          <w:rFonts w:ascii="Aptos" w:hAnsi="Aptos"/>
          <w:color w:val="000000" w:themeColor="text1"/>
          <w:lang w:val="sl-SI"/>
        </w:rPr>
        <w:t>0</w:t>
      </w:r>
      <w:r w:rsidR="00E86348" w:rsidRPr="0090387E">
        <w:rPr>
          <w:rFonts w:ascii="Aptos" w:hAnsi="Aptos"/>
          <w:color w:val="000000" w:themeColor="text1"/>
          <w:lang w:val="sl-SI"/>
        </w:rPr>
        <w:br/>
      </w:r>
      <w:r w:rsidR="00E86348" w:rsidRPr="006E6DAA">
        <w:rPr>
          <w:rFonts w:ascii="Aptos" w:hAnsi="Aptos"/>
          <w:b/>
          <w:bCs/>
          <w:color w:val="000000" w:themeColor="text1"/>
        </w:rPr>
        <w:t>Odprtje</w:t>
      </w:r>
      <w:r w:rsidR="006F001E">
        <w:rPr>
          <w:rFonts w:ascii="Aptos" w:hAnsi="Aptos"/>
          <w:b/>
          <w:bCs/>
          <w:color w:val="000000" w:themeColor="text1"/>
        </w:rPr>
        <w:t xml:space="preserve"> </w:t>
      </w:r>
      <w:r w:rsidR="00E86348" w:rsidRPr="006E6DAA">
        <w:rPr>
          <w:rFonts w:ascii="Aptos" w:hAnsi="Aptos"/>
          <w:b/>
          <w:bCs/>
          <w:color w:val="000000" w:themeColor="text1"/>
        </w:rPr>
        <w:t>razstav</w:t>
      </w:r>
      <w:r w:rsidR="00120C1D">
        <w:rPr>
          <w:rFonts w:ascii="Aptos" w:hAnsi="Aptos"/>
          <w:b/>
          <w:bCs/>
          <w:color w:val="000000" w:themeColor="text1"/>
          <w:lang w:val="sl-SI"/>
        </w:rPr>
        <w:t>e</w:t>
      </w:r>
      <w:r w:rsidR="00120C1D">
        <w:rPr>
          <w:rFonts w:ascii="Aptos" w:hAnsi="Aptos"/>
          <w:b/>
          <w:bCs/>
          <w:color w:val="000000" w:themeColor="text1"/>
          <w:lang w:val="sl-SI"/>
        </w:rPr>
        <w:br/>
      </w:r>
      <w:r w:rsidR="00120C1D">
        <w:rPr>
          <w:rFonts w:ascii="Aptos" w:hAnsi="Aptos"/>
          <w:color w:val="000000" w:themeColor="text1"/>
          <w:lang w:val="sl-SI"/>
        </w:rPr>
        <w:t xml:space="preserve">odprtje poteka v festivalskem vzdušju </w:t>
      </w:r>
      <w:r w:rsidR="00120C1D" w:rsidRPr="00120C1D">
        <w:rPr>
          <w:rFonts w:ascii="Aptos" w:hAnsi="Aptos"/>
          <w:b/>
          <w:bCs/>
          <w:color w:val="000000" w:themeColor="text1"/>
          <w:lang w:val="sl-SI"/>
        </w:rPr>
        <w:t>LJU</w:t>
      </w:r>
      <w:r w:rsidR="00120C1D">
        <w:rPr>
          <w:rFonts w:ascii="Aptos" w:hAnsi="Aptos"/>
          <w:color w:val="000000" w:themeColor="text1"/>
          <w:lang w:val="sl-SI"/>
        </w:rPr>
        <w:t xml:space="preserve">BLJANA </w:t>
      </w:r>
      <w:r w:rsidR="00120C1D" w:rsidRPr="00120C1D">
        <w:rPr>
          <w:rFonts w:ascii="Aptos" w:hAnsi="Aptos"/>
          <w:b/>
          <w:bCs/>
          <w:color w:val="000000" w:themeColor="text1"/>
          <w:lang w:val="sl-SI"/>
        </w:rPr>
        <w:t>A</w:t>
      </w:r>
      <w:r w:rsidR="00120C1D">
        <w:rPr>
          <w:rFonts w:ascii="Aptos" w:hAnsi="Aptos"/>
          <w:color w:val="000000" w:themeColor="text1"/>
          <w:lang w:val="sl-SI"/>
        </w:rPr>
        <w:t xml:space="preserve">RT </w:t>
      </w:r>
      <w:r w:rsidR="00120C1D" w:rsidRPr="00120C1D">
        <w:rPr>
          <w:rFonts w:ascii="Aptos" w:hAnsi="Aptos"/>
          <w:b/>
          <w:bCs/>
          <w:color w:val="000000" w:themeColor="text1"/>
          <w:lang w:val="sl-SI"/>
        </w:rPr>
        <w:t>W</w:t>
      </w:r>
      <w:r w:rsidR="00120C1D">
        <w:rPr>
          <w:rFonts w:ascii="Aptos" w:hAnsi="Aptos"/>
          <w:color w:val="000000" w:themeColor="text1"/>
          <w:lang w:val="sl-SI"/>
        </w:rPr>
        <w:t xml:space="preserve">EEKEND </w:t>
      </w:r>
      <w:r w:rsidR="00120C1D" w:rsidRPr="00120C1D">
        <w:rPr>
          <w:rFonts w:ascii="Aptos" w:hAnsi="Aptos"/>
          <w:b/>
          <w:bCs/>
          <w:color w:val="000000" w:themeColor="text1"/>
          <w:lang w:val="sl-SI"/>
        </w:rPr>
        <w:t>2026</w:t>
      </w:r>
      <w:r w:rsidR="00120C1D" w:rsidRPr="00120C1D">
        <w:rPr>
          <w:rFonts w:ascii="Aptos" w:hAnsi="Aptos"/>
          <w:color w:val="000000" w:themeColor="text1"/>
          <w:lang w:val="sl-SI"/>
        </w:rPr>
        <w:t>.</w:t>
      </w:r>
    </w:p>
    <w:p w:rsidR="00E86348" w:rsidRPr="005066A1" w:rsidRDefault="00120C1D" w:rsidP="005B7A77">
      <w:pPr>
        <w:pStyle w:val="NormalWeb"/>
        <w:spacing w:line="276" w:lineRule="auto"/>
        <w:rPr>
          <w:rFonts w:ascii="Aptos" w:hAnsi="Aptos"/>
          <w:color w:val="000000" w:themeColor="text1"/>
        </w:rPr>
      </w:pPr>
      <w:r>
        <w:rPr>
          <w:rFonts w:ascii="Aptos" w:hAnsi="Aptos"/>
          <w:color w:val="000000" w:themeColor="text1"/>
          <w:lang w:val="sl-SI"/>
        </w:rPr>
        <w:t>nedelja</w:t>
      </w:r>
      <w:r w:rsidR="005066A1">
        <w:rPr>
          <w:rFonts w:ascii="Aptos" w:hAnsi="Aptos"/>
          <w:color w:val="000000" w:themeColor="text1"/>
          <w:lang w:val="sl-SI"/>
        </w:rPr>
        <w:t>,</w:t>
      </w:r>
      <w:r w:rsidR="006F001E">
        <w:rPr>
          <w:rFonts w:ascii="Aptos" w:hAnsi="Aptos"/>
          <w:color w:val="000000" w:themeColor="text1"/>
          <w:lang w:val="sl-SI"/>
        </w:rPr>
        <w:t xml:space="preserve"> </w:t>
      </w:r>
      <w:r>
        <w:rPr>
          <w:rFonts w:ascii="Aptos" w:hAnsi="Aptos"/>
          <w:color w:val="000000" w:themeColor="text1"/>
          <w:lang w:val="sl-SI"/>
        </w:rPr>
        <w:t>24</w:t>
      </w:r>
      <w:r w:rsidR="00E86348" w:rsidRPr="006E6DAA">
        <w:rPr>
          <w:rFonts w:ascii="Aptos" w:hAnsi="Aptos"/>
          <w:color w:val="000000" w:themeColor="text1"/>
        </w:rPr>
        <w:t>.</w:t>
      </w:r>
      <w:r w:rsidR="006F001E">
        <w:rPr>
          <w:rFonts w:ascii="Aptos" w:hAnsi="Aptos"/>
          <w:color w:val="000000" w:themeColor="text1"/>
        </w:rPr>
        <w:t xml:space="preserve"> </w:t>
      </w:r>
      <w:r>
        <w:rPr>
          <w:rFonts w:ascii="Aptos" w:hAnsi="Aptos"/>
          <w:color w:val="000000" w:themeColor="text1"/>
          <w:lang w:val="sl-SI"/>
        </w:rPr>
        <w:t>5</w:t>
      </w:r>
      <w:r w:rsidR="00E86348" w:rsidRPr="006E6DAA">
        <w:rPr>
          <w:rFonts w:ascii="Aptos" w:hAnsi="Aptos"/>
          <w:color w:val="000000" w:themeColor="text1"/>
        </w:rPr>
        <w:t>.</w:t>
      </w:r>
      <w:r w:rsidR="006F001E">
        <w:rPr>
          <w:rFonts w:ascii="Aptos" w:hAnsi="Aptos"/>
          <w:color w:val="000000" w:themeColor="text1"/>
        </w:rPr>
        <w:t xml:space="preserve"> </w:t>
      </w:r>
      <w:r w:rsidR="00E86348" w:rsidRPr="006E6DAA">
        <w:rPr>
          <w:rFonts w:ascii="Aptos" w:hAnsi="Aptos"/>
          <w:color w:val="000000" w:themeColor="text1"/>
        </w:rPr>
        <w:t>2</w:t>
      </w:r>
      <w:r w:rsidR="00B45C09">
        <w:rPr>
          <w:rFonts w:ascii="Aptos" w:hAnsi="Aptos"/>
          <w:color w:val="000000" w:themeColor="text1"/>
        </w:rPr>
        <w:t>0</w:t>
      </w:r>
      <w:r w:rsidR="00487178">
        <w:rPr>
          <w:rFonts w:ascii="Aptos" w:hAnsi="Aptos"/>
          <w:color w:val="000000" w:themeColor="text1"/>
          <w:lang w:val="sl-SI"/>
        </w:rPr>
        <w:t>2</w:t>
      </w:r>
      <w:r w:rsidR="00B45C09">
        <w:rPr>
          <w:rFonts w:ascii="Aptos" w:hAnsi="Aptos"/>
          <w:color w:val="000000" w:themeColor="text1"/>
        </w:rPr>
        <w:t>6</w:t>
      </w:r>
      <w:r w:rsidR="00E86348" w:rsidRPr="006E6DAA">
        <w:rPr>
          <w:rFonts w:ascii="Aptos" w:hAnsi="Aptos"/>
          <w:color w:val="000000" w:themeColor="text1"/>
        </w:rPr>
        <w:t>,</w:t>
      </w:r>
      <w:r w:rsidR="006F001E">
        <w:rPr>
          <w:rFonts w:ascii="Aptos" w:hAnsi="Aptos"/>
          <w:color w:val="000000" w:themeColor="text1"/>
        </w:rPr>
        <w:t xml:space="preserve"> </w:t>
      </w:r>
      <w:r w:rsidR="00E86348" w:rsidRPr="006E6DAA">
        <w:rPr>
          <w:rFonts w:ascii="Aptos" w:hAnsi="Aptos"/>
          <w:color w:val="000000" w:themeColor="text1"/>
        </w:rPr>
        <w:t>1</w:t>
      </w:r>
      <w:r>
        <w:rPr>
          <w:rFonts w:ascii="Aptos" w:hAnsi="Aptos"/>
          <w:color w:val="000000" w:themeColor="text1"/>
          <w:lang w:val="sl-SI"/>
        </w:rPr>
        <w:t>6</w:t>
      </w:r>
      <w:r w:rsidR="00E86348" w:rsidRPr="006E6DAA">
        <w:rPr>
          <w:rFonts w:ascii="Aptos" w:hAnsi="Aptos"/>
          <w:color w:val="000000" w:themeColor="text1"/>
        </w:rPr>
        <w:t>.00</w:t>
      </w:r>
      <w:r w:rsidR="006441D5">
        <w:rPr>
          <w:rFonts w:ascii="Aptos" w:hAnsi="Aptos"/>
          <w:color w:val="000000" w:themeColor="text1"/>
          <w:lang w:val="sl-SI"/>
        </w:rPr>
        <w:t xml:space="preserve"> </w:t>
      </w:r>
      <w:r w:rsidR="006441D5" w:rsidRPr="006441D5">
        <w:rPr>
          <w:rFonts w:ascii="Aptos" w:hAnsi="Aptos"/>
          <w:b/>
          <w:bCs/>
          <w:color w:val="000000" w:themeColor="text1"/>
          <w:lang w:val="sl-SI"/>
        </w:rPr>
        <w:t>(v angleškem jeziku)</w:t>
      </w:r>
      <w:r w:rsidR="00E86348" w:rsidRPr="0090387E">
        <w:rPr>
          <w:rFonts w:ascii="Aptos" w:hAnsi="Aptos"/>
          <w:color w:val="000000" w:themeColor="text1"/>
        </w:rPr>
        <w:br/>
      </w:r>
      <w:r>
        <w:rPr>
          <w:rFonts w:ascii="Aptos" w:hAnsi="Aptos"/>
          <w:b/>
          <w:bCs/>
          <w:color w:val="000000" w:themeColor="text1"/>
          <w:lang w:val="sl-SI"/>
        </w:rPr>
        <w:t xml:space="preserve">LJUBAW </w:t>
      </w:r>
      <w:r w:rsidRPr="006E6DAA">
        <w:rPr>
          <w:rFonts w:ascii="Aptos" w:hAnsi="Aptos"/>
          <w:b/>
          <w:bCs/>
          <w:color w:val="000000" w:themeColor="text1"/>
        </w:rPr>
        <w:t>Vodstvo</w:t>
      </w:r>
      <w:r>
        <w:rPr>
          <w:rFonts w:ascii="Aptos" w:hAnsi="Aptos"/>
          <w:b/>
          <w:bCs/>
          <w:color w:val="000000" w:themeColor="text1"/>
        </w:rPr>
        <w:t xml:space="preserve"> </w:t>
      </w:r>
      <w:r w:rsidRPr="006E6DAA">
        <w:rPr>
          <w:rFonts w:ascii="Aptos" w:hAnsi="Aptos"/>
          <w:b/>
          <w:bCs/>
          <w:color w:val="000000" w:themeColor="text1"/>
        </w:rPr>
        <w:t>po</w:t>
      </w:r>
      <w:r>
        <w:rPr>
          <w:rFonts w:ascii="Aptos" w:hAnsi="Aptos"/>
          <w:b/>
          <w:bCs/>
          <w:color w:val="000000" w:themeColor="text1"/>
        </w:rPr>
        <w:t xml:space="preserve"> </w:t>
      </w:r>
      <w:r w:rsidRPr="006E6DAA">
        <w:rPr>
          <w:rFonts w:ascii="Aptos" w:hAnsi="Aptos"/>
          <w:b/>
          <w:bCs/>
          <w:color w:val="000000" w:themeColor="text1"/>
        </w:rPr>
        <w:t>razstavi</w:t>
      </w:r>
      <w:r>
        <w:rPr>
          <w:rFonts w:ascii="Aptos" w:hAnsi="Aptos"/>
          <w:b/>
          <w:bCs/>
          <w:color w:val="000000" w:themeColor="text1"/>
          <w:lang w:val="sl-SI"/>
        </w:rPr>
        <w:t xml:space="preserve"> </w:t>
      </w:r>
      <w:r>
        <w:rPr>
          <w:rFonts w:ascii="Aptos" w:hAnsi="Aptos"/>
          <w:color w:val="000000" w:themeColor="text1"/>
          <w:lang w:val="sl-SI"/>
        </w:rPr>
        <w:t>z umetnico in kustosinjo</w:t>
      </w:r>
      <w:r w:rsidR="00E86348" w:rsidRPr="0090387E">
        <w:rPr>
          <w:rFonts w:ascii="Aptos" w:hAnsi="Aptos"/>
          <w:color w:val="000000" w:themeColor="text1"/>
          <w:lang w:val="sl-SI"/>
        </w:rPr>
        <w:t>:</w:t>
      </w:r>
      <w:r w:rsidR="006F001E">
        <w:rPr>
          <w:rFonts w:ascii="Aptos" w:hAnsi="Aptos"/>
          <w:color w:val="000000" w:themeColor="text1"/>
          <w:lang w:val="sl-SI"/>
        </w:rPr>
        <w:t xml:space="preserve"> </w:t>
      </w:r>
      <w:r>
        <w:rPr>
          <w:rFonts w:ascii="Aptos" w:hAnsi="Aptos"/>
          <w:color w:val="000000" w:themeColor="text1"/>
          <w:lang w:val="sl-SI"/>
        </w:rPr>
        <w:t>Tanja Lažetić in Barbara Sterle Vurnik</w:t>
      </w:r>
    </w:p>
    <w:p w:rsidR="00E86348" w:rsidRPr="008F7A35" w:rsidRDefault="00120C1D" w:rsidP="005B7A77">
      <w:pPr>
        <w:pStyle w:val="NormalWeb"/>
        <w:spacing w:line="276" w:lineRule="auto"/>
        <w:rPr>
          <w:rFonts w:ascii="Aptos" w:hAnsi="Aptos"/>
          <w:b/>
          <w:bCs/>
          <w:color w:val="000000" w:themeColor="text1"/>
          <w:lang w:val="sl-SI"/>
        </w:rPr>
      </w:pPr>
      <w:r>
        <w:rPr>
          <w:rFonts w:ascii="Aptos" w:hAnsi="Aptos"/>
          <w:color w:val="000000" w:themeColor="text1"/>
          <w:lang w:val="sl-SI"/>
        </w:rPr>
        <w:t>četrtek</w:t>
      </w:r>
      <w:r w:rsidR="005066A1">
        <w:rPr>
          <w:rFonts w:ascii="Aptos" w:hAnsi="Aptos"/>
          <w:color w:val="000000" w:themeColor="text1"/>
          <w:lang w:val="sl-SI"/>
        </w:rPr>
        <w:t>,</w:t>
      </w:r>
      <w:r w:rsidR="006F001E">
        <w:rPr>
          <w:rFonts w:ascii="Aptos" w:hAnsi="Aptos"/>
          <w:color w:val="000000" w:themeColor="text1"/>
          <w:lang w:val="sl-SI"/>
        </w:rPr>
        <w:t xml:space="preserve"> </w:t>
      </w:r>
      <w:r>
        <w:rPr>
          <w:rFonts w:ascii="Aptos" w:hAnsi="Aptos"/>
          <w:color w:val="000000" w:themeColor="text1"/>
          <w:lang w:val="sl-SI"/>
        </w:rPr>
        <w:t>4</w:t>
      </w:r>
      <w:r w:rsidR="00E86348" w:rsidRPr="006E6DAA">
        <w:rPr>
          <w:rFonts w:ascii="Aptos" w:hAnsi="Aptos"/>
          <w:color w:val="000000" w:themeColor="text1"/>
        </w:rPr>
        <w:t>.</w:t>
      </w:r>
      <w:r w:rsidR="006F001E">
        <w:rPr>
          <w:rFonts w:ascii="Aptos" w:hAnsi="Aptos"/>
          <w:color w:val="000000" w:themeColor="text1"/>
        </w:rPr>
        <w:t xml:space="preserve"> </w:t>
      </w:r>
      <w:r>
        <w:rPr>
          <w:rFonts w:ascii="Aptos" w:hAnsi="Aptos"/>
          <w:color w:val="000000" w:themeColor="text1"/>
          <w:lang w:val="sl-SI"/>
        </w:rPr>
        <w:t>6</w:t>
      </w:r>
      <w:r w:rsidR="00E86348" w:rsidRPr="006E6DAA">
        <w:rPr>
          <w:rFonts w:ascii="Aptos" w:hAnsi="Aptos"/>
          <w:color w:val="000000" w:themeColor="text1"/>
        </w:rPr>
        <w:t>.</w:t>
      </w:r>
      <w:r w:rsidR="006F001E">
        <w:rPr>
          <w:rFonts w:ascii="Aptos" w:hAnsi="Aptos"/>
          <w:color w:val="000000" w:themeColor="text1"/>
        </w:rPr>
        <w:t xml:space="preserve"> </w:t>
      </w:r>
      <w:r w:rsidR="00E86348" w:rsidRPr="006E6DAA">
        <w:rPr>
          <w:rFonts w:ascii="Aptos" w:hAnsi="Aptos"/>
          <w:color w:val="000000" w:themeColor="text1"/>
        </w:rPr>
        <w:t>2</w:t>
      </w:r>
      <w:r w:rsidR="00487178">
        <w:rPr>
          <w:rFonts w:ascii="Aptos" w:hAnsi="Aptos"/>
          <w:color w:val="000000" w:themeColor="text1"/>
          <w:lang w:val="sl-SI"/>
        </w:rPr>
        <w:t>02</w:t>
      </w:r>
      <w:r w:rsidR="00B45C09">
        <w:rPr>
          <w:rFonts w:ascii="Aptos" w:hAnsi="Aptos"/>
          <w:color w:val="000000" w:themeColor="text1"/>
        </w:rPr>
        <w:t>6</w:t>
      </w:r>
      <w:r w:rsidR="00E86348" w:rsidRPr="006E6DAA">
        <w:rPr>
          <w:rFonts w:ascii="Aptos" w:hAnsi="Aptos"/>
          <w:color w:val="000000" w:themeColor="text1"/>
        </w:rPr>
        <w:t>,</w:t>
      </w:r>
      <w:r w:rsidR="006F001E">
        <w:rPr>
          <w:rFonts w:ascii="Aptos" w:hAnsi="Aptos"/>
          <w:color w:val="000000" w:themeColor="text1"/>
        </w:rPr>
        <w:t xml:space="preserve"> </w:t>
      </w:r>
      <w:r w:rsidR="00E86348" w:rsidRPr="006E6DAA">
        <w:rPr>
          <w:rFonts w:ascii="Aptos" w:hAnsi="Aptos"/>
          <w:color w:val="000000" w:themeColor="text1"/>
        </w:rPr>
        <w:t>17.00</w:t>
      </w:r>
      <w:r w:rsidR="00E86348" w:rsidRPr="0090387E">
        <w:rPr>
          <w:rFonts w:ascii="Aptos" w:hAnsi="Aptos"/>
          <w:color w:val="000000" w:themeColor="text1"/>
        </w:rPr>
        <w:br/>
      </w:r>
      <w:r w:rsidRPr="006E6DAA">
        <w:rPr>
          <w:rFonts w:ascii="Aptos" w:hAnsi="Aptos"/>
          <w:b/>
          <w:bCs/>
          <w:color w:val="000000" w:themeColor="text1"/>
        </w:rPr>
        <w:t>Vodstvo</w:t>
      </w:r>
      <w:r>
        <w:rPr>
          <w:rFonts w:ascii="Aptos" w:hAnsi="Aptos"/>
          <w:b/>
          <w:bCs/>
          <w:color w:val="000000" w:themeColor="text1"/>
        </w:rPr>
        <w:t xml:space="preserve"> </w:t>
      </w:r>
      <w:r w:rsidRPr="006E6DAA">
        <w:rPr>
          <w:rFonts w:ascii="Aptos" w:hAnsi="Aptos"/>
          <w:b/>
          <w:bCs/>
          <w:color w:val="000000" w:themeColor="text1"/>
        </w:rPr>
        <w:t>po</w:t>
      </w:r>
      <w:r>
        <w:rPr>
          <w:rFonts w:ascii="Aptos" w:hAnsi="Aptos"/>
          <w:b/>
          <w:bCs/>
          <w:color w:val="000000" w:themeColor="text1"/>
        </w:rPr>
        <w:t xml:space="preserve"> </w:t>
      </w:r>
      <w:r w:rsidRPr="00406B09">
        <w:rPr>
          <w:rFonts w:ascii="Aptos" w:hAnsi="Aptos"/>
          <w:b/>
          <w:bCs/>
          <w:color w:val="000000" w:themeColor="text1"/>
        </w:rPr>
        <w:t>razstavi</w:t>
      </w:r>
      <w:r w:rsidRPr="00406B09">
        <w:rPr>
          <w:rFonts w:ascii="Aptos" w:hAnsi="Aptos"/>
          <w:b/>
          <w:bCs/>
          <w:color w:val="000000" w:themeColor="text1"/>
          <w:lang w:val="sl-SI"/>
        </w:rPr>
        <w:t xml:space="preserve"> z umetnico</w:t>
      </w:r>
      <w:r>
        <w:rPr>
          <w:rFonts w:ascii="Aptos" w:hAnsi="Aptos"/>
          <w:color w:val="000000" w:themeColor="text1"/>
          <w:lang w:val="sl-SI"/>
        </w:rPr>
        <w:t>: Tanja Lažetić</w:t>
      </w:r>
    </w:p>
    <w:p w:rsidR="00120C1D" w:rsidRDefault="00120C1D" w:rsidP="00120C1D">
      <w:pPr>
        <w:pStyle w:val="NormalWeb"/>
        <w:spacing w:line="276" w:lineRule="auto"/>
        <w:rPr>
          <w:rFonts w:ascii="Aptos" w:hAnsi="Aptos"/>
          <w:color w:val="000000" w:themeColor="text1"/>
          <w:lang w:val="en-GB"/>
        </w:rPr>
      </w:pPr>
      <w:r>
        <w:rPr>
          <w:rFonts w:ascii="Aptos" w:hAnsi="Aptos"/>
          <w:b/>
          <w:bCs/>
          <w:color w:val="000000" w:themeColor="text1"/>
          <w:lang w:val="sl-SI"/>
        </w:rPr>
        <w:t>POLETNA MUZEJSKA NOČ</w:t>
      </w:r>
      <w:r>
        <w:rPr>
          <w:rFonts w:ascii="Aptos" w:hAnsi="Aptos"/>
          <w:color w:val="000000" w:themeColor="text1"/>
          <w:lang w:val="sl-SI"/>
        </w:rPr>
        <w:br/>
        <w:t>sobota</w:t>
      </w:r>
      <w:r w:rsidR="005066A1">
        <w:rPr>
          <w:rFonts w:ascii="Aptos" w:hAnsi="Aptos"/>
          <w:color w:val="000000" w:themeColor="text1"/>
          <w:lang w:val="sl-SI"/>
        </w:rPr>
        <w:t>,</w:t>
      </w:r>
      <w:r w:rsidR="006F001E">
        <w:rPr>
          <w:rFonts w:ascii="Aptos" w:hAnsi="Aptos"/>
          <w:color w:val="000000" w:themeColor="text1"/>
          <w:lang w:val="sl-SI"/>
        </w:rPr>
        <w:t xml:space="preserve"> </w:t>
      </w:r>
      <w:r w:rsidR="005066A1">
        <w:rPr>
          <w:rFonts w:ascii="Aptos" w:hAnsi="Aptos"/>
          <w:color w:val="000000" w:themeColor="text1"/>
          <w:lang w:val="sl-SI"/>
        </w:rPr>
        <w:t>2</w:t>
      </w:r>
      <w:r>
        <w:rPr>
          <w:rFonts w:ascii="Aptos" w:hAnsi="Aptos"/>
          <w:color w:val="000000" w:themeColor="text1"/>
          <w:lang w:val="sl-SI"/>
        </w:rPr>
        <w:t>0</w:t>
      </w:r>
      <w:r w:rsidR="00E86348" w:rsidRPr="006E6DAA">
        <w:rPr>
          <w:rFonts w:ascii="Aptos" w:hAnsi="Aptos"/>
          <w:color w:val="000000" w:themeColor="text1"/>
        </w:rPr>
        <w:t>.</w:t>
      </w:r>
      <w:r w:rsidR="006F001E">
        <w:rPr>
          <w:rFonts w:ascii="Aptos" w:hAnsi="Aptos"/>
          <w:color w:val="000000" w:themeColor="text1"/>
        </w:rPr>
        <w:t xml:space="preserve"> </w:t>
      </w:r>
      <w:r>
        <w:rPr>
          <w:rFonts w:ascii="Aptos" w:hAnsi="Aptos"/>
          <w:color w:val="000000" w:themeColor="text1"/>
          <w:lang w:val="sl-SI"/>
        </w:rPr>
        <w:t>6</w:t>
      </w:r>
      <w:r w:rsidR="00E86348" w:rsidRPr="006E6DAA">
        <w:rPr>
          <w:rFonts w:ascii="Aptos" w:hAnsi="Aptos"/>
          <w:color w:val="000000" w:themeColor="text1"/>
        </w:rPr>
        <w:t>.</w:t>
      </w:r>
      <w:r w:rsidR="006F001E">
        <w:rPr>
          <w:rFonts w:ascii="Aptos" w:hAnsi="Aptos"/>
          <w:color w:val="000000" w:themeColor="text1"/>
        </w:rPr>
        <w:t xml:space="preserve"> </w:t>
      </w:r>
      <w:r w:rsidR="00E86348" w:rsidRPr="006E6DAA">
        <w:rPr>
          <w:rFonts w:ascii="Aptos" w:hAnsi="Aptos"/>
          <w:color w:val="000000" w:themeColor="text1"/>
        </w:rPr>
        <w:t>2026,</w:t>
      </w:r>
      <w:r w:rsidR="006F001E">
        <w:rPr>
          <w:rFonts w:ascii="Aptos" w:hAnsi="Aptos"/>
          <w:color w:val="000000" w:themeColor="text1"/>
        </w:rPr>
        <w:t xml:space="preserve"> </w:t>
      </w:r>
      <w:r w:rsidR="00E86348" w:rsidRPr="006E6DAA">
        <w:rPr>
          <w:rFonts w:ascii="Aptos" w:hAnsi="Aptos"/>
          <w:color w:val="000000" w:themeColor="text1"/>
        </w:rPr>
        <w:t>17.00</w:t>
      </w:r>
      <w:r w:rsidRPr="00120C1D">
        <w:rPr>
          <w:rFonts w:ascii="Aptos" w:hAnsi="Aptos"/>
          <w:color w:val="000000" w:themeColor="text1"/>
          <w:lang w:val="sl-SI"/>
        </w:rPr>
        <w:t>–19.00</w:t>
      </w:r>
      <w:r w:rsidR="00E86348" w:rsidRPr="0090387E">
        <w:rPr>
          <w:rFonts w:ascii="Aptos" w:hAnsi="Aptos"/>
          <w:color w:val="000000" w:themeColor="text1"/>
        </w:rPr>
        <w:br/>
      </w:r>
      <w:proofErr w:type="spellStart"/>
      <w:r w:rsidRPr="00120C1D">
        <w:rPr>
          <w:rFonts w:ascii="Aptos" w:hAnsi="Aptos"/>
          <w:b/>
          <w:bCs/>
          <w:color w:val="000000" w:themeColor="text1"/>
          <w:lang w:val="en-GB"/>
        </w:rPr>
        <w:t>Papirnata</w:t>
      </w:r>
      <w:proofErr w:type="spellEnd"/>
      <w:r w:rsidRPr="00120C1D">
        <w:rPr>
          <w:rFonts w:ascii="Aptos" w:hAnsi="Aptos"/>
          <w:b/>
          <w:bCs/>
          <w:color w:val="000000" w:themeColor="text1"/>
          <w:lang w:val="en-GB"/>
        </w:rPr>
        <w:t xml:space="preserve"> </w:t>
      </w:r>
      <w:proofErr w:type="spellStart"/>
      <w:r w:rsidRPr="00120C1D">
        <w:rPr>
          <w:rFonts w:ascii="Aptos" w:hAnsi="Aptos"/>
          <w:b/>
          <w:bCs/>
          <w:color w:val="000000" w:themeColor="text1"/>
          <w:lang w:val="en-GB"/>
        </w:rPr>
        <w:t>galerija</w:t>
      </w:r>
      <w:proofErr w:type="spellEnd"/>
      <w:r w:rsidRPr="00120C1D">
        <w:rPr>
          <w:rFonts w:ascii="Aptos" w:hAnsi="Aptos"/>
          <w:b/>
          <w:bCs/>
          <w:color w:val="000000" w:themeColor="text1"/>
          <w:lang w:val="en-GB"/>
        </w:rPr>
        <w:t xml:space="preserve"> – </w:t>
      </w:r>
      <w:proofErr w:type="spellStart"/>
      <w:r w:rsidRPr="00120C1D">
        <w:rPr>
          <w:rFonts w:ascii="Aptos" w:hAnsi="Aptos"/>
          <w:color w:val="000000" w:themeColor="text1"/>
          <w:lang w:val="en-GB"/>
        </w:rPr>
        <w:t>ustvarjalna</w:t>
      </w:r>
      <w:proofErr w:type="spellEnd"/>
      <w:r w:rsidRPr="00120C1D">
        <w:rPr>
          <w:rFonts w:ascii="Aptos" w:hAnsi="Aptos"/>
          <w:color w:val="000000" w:themeColor="text1"/>
          <w:lang w:val="en-GB"/>
        </w:rPr>
        <w:t xml:space="preserve"> </w:t>
      </w:r>
      <w:proofErr w:type="spellStart"/>
      <w:r w:rsidRPr="00120C1D">
        <w:rPr>
          <w:rFonts w:ascii="Aptos" w:hAnsi="Aptos"/>
          <w:color w:val="000000" w:themeColor="text1"/>
          <w:lang w:val="en-GB"/>
        </w:rPr>
        <w:t>delavnica</w:t>
      </w:r>
      <w:proofErr w:type="spellEnd"/>
      <w:r w:rsidRPr="00120C1D">
        <w:rPr>
          <w:rFonts w:ascii="Aptos" w:hAnsi="Aptos"/>
          <w:color w:val="000000" w:themeColor="text1"/>
          <w:lang w:val="en-GB"/>
        </w:rPr>
        <w:t xml:space="preserve"> za </w:t>
      </w:r>
      <w:proofErr w:type="spellStart"/>
      <w:r w:rsidRPr="00120C1D">
        <w:rPr>
          <w:rFonts w:ascii="Aptos" w:hAnsi="Aptos"/>
          <w:color w:val="000000" w:themeColor="text1"/>
          <w:lang w:val="en-GB"/>
        </w:rPr>
        <w:t>otroke</w:t>
      </w:r>
      <w:proofErr w:type="spellEnd"/>
      <w:r w:rsidRPr="00120C1D">
        <w:rPr>
          <w:rFonts w:ascii="Aptos" w:hAnsi="Aptos"/>
          <w:color w:val="000000" w:themeColor="text1"/>
          <w:lang w:val="en-GB"/>
        </w:rPr>
        <w:t xml:space="preserve"> in </w:t>
      </w:r>
      <w:proofErr w:type="spellStart"/>
      <w:r w:rsidRPr="00120C1D">
        <w:rPr>
          <w:rFonts w:ascii="Aptos" w:hAnsi="Aptos"/>
          <w:color w:val="000000" w:themeColor="text1"/>
          <w:lang w:val="en-GB"/>
        </w:rPr>
        <w:t>družine</w:t>
      </w:r>
      <w:proofErr w:type="spellEnd"/>
    </w:p>
    <w:p w:rsidR="00120C1D" w:rsidRPr="00120C1D" w:rsidRDefault="00120C1D" w:rsidP="00120C1D">
      <w:pPr>
        <w:pStyle w:val="NormalWeb"/>
        <w:spacing w:line="276" w:lineRule="auto"/>
        <w:rPr>
          <w:rFonts w:ascii="Aptos" w:hAnsi="Aptos"/>
          <w:color w:val="000000" w:themeColor="text1"/>
          <w:lang w:val="sl-SI"/>
        </w:rPr>
      </w:pPr>
      <w:r>
        <w:rPr>
          <w:rFonts w:ascii="Aptos" w:hAnsi="Aptos"/>
          <w:color w:val="000000" w:themeColor="text1"/>
          <w:lang w:val="sl-SI"/>
        </w:rPr>
        <w:t>sobota, 20</w:t>
      </w:r>
      <w:r w:rsidRPr="006E6DAA">
        <w:rPr>
          <w:rFonts w:ascii="Aptos" w:hAnsi="Aptos"/>
          <w:color w:val="000000" w:themeColor="text1"/>
        </w:rPr>
        <w:t>.</w:t>
      </w:r>
      <w:r>
        <w:rPr>
          <w:rFonts w:ascii="Aptos" w:hAnsi="Aptos"/>
          <w:color w:val="000000" w:themeColor="text1"/>
        </w:rPr>
        <w:t xml:space="preserve"> </w:t>
      </w:r>
      <w:r>
        <w:rPr>
          <w:rFonts w:ascii="Aptos" w:hAnsi="Aptos"/>
          <w:color w:val="000000" w:themeColor="text1"/>
          <w:lang w:val="sl-SI"/>
        </w:rPr>
        <w:t>6</w:t>
      </w:r>
      <w:r w:rsidRPr="006E6DAA">
        <w:rPr>
          <w:rFonts w:ascii="Aptos" w:hAnsi="Aptos"/>
          <w:color w:val="000000" w:themeColor="text1"/>
        </w:rPr>
        <w:t>.</w:t>
      </w:r>
      <w:r>
        <w:rPr>
          <w:rFonts w:ascii="Aptos" w:hAnsi="Aptos"/>
          <w:color w:val="000000" w:themeColor="text1"/>
        </w:rPr>
        <w:t xml:space="preserve"> </w:t>
      </w:r>
      <w:r w:rsidRPr="006E6DAA">
        <w:rPr>
          <w:rFonts w:ascii="Aptos" w:hAnsi="Aptos"/>
          <w:color w:val="000000" w:themeColor="text1"/>
        </w:rPr>
        <w:t>2026,</w:t>
      </w:r>
      <w:r>
        <w:rPr>
          <w:rFonts w:ascii="Aptos" w:hAnsi="Aptos"/>
          <w:color w:val="000000" w:themeColor="text1"/>
        </w:rPr>
        <w:t xml:space="preserve"> </w:t>
      </w:r>
      <w:r>
        <w:rPr>
          <w:rFonts w:ascii="Aptos" w:hAnsi="Aptos"/>
          <w:color w:val="000000" w:themeColor="text1"/>
          <w:lang w:val="sl-SI"/>
        </w:rPr>
        <w:t>1</w:t>
      </w:r>
      <w:r w:rsidRPr="00120C1D">
        <w:rPr>
          <w:rFonts w:ascii="Aptos" w:hAnsi="Aptos"/>
          <w:color w:val="000000" w:themeColor="text1"/>
          <w:lang w:val="sl-SI"/>
        </w:rPr>
        <w:t>9.00</w:t>
      </w:r>
      <w:r w:rsidRPr="0090387E">
        <w:rPr>
          <w:rFonts w:ascii="Aptos" w:hAnsi="Aptos"/>
          <w:color w:val="000000" w:themeColor="text1"/>
        </w:rPr>
        <w:br/>
      </w:r>
      <w:r w:rsidRPr="006E6DAA">
        <w:rPr>
          <w:rFonts w:ascii="Aptos" w:hAnsi="Aptos"/>
          <w:b/>
          <w:bCs/>
          <w:color w:val="000000" w:themeColor="text1"/>
        </w:rPr>
        <w:t>Vodstvo</w:t>
      </w:r>
      <w:r>
        <w:rPr>
          <w:rFonts w:ascii="Aptos" w:hAnsi="Aptos"/>
          <w:b/>
          <w:bCs/>
          <w:color w:val="000000" w:themeColor="text1"/>
        </w:rPr>
        <w:t xml:space="preserve"> </w:t>
      </w:r>
      <w:r w:rsidRPr="006E6DAA">
        <w:rPr>
          <w:rFonts w:ascii="Aptos" w:hAnsi="Aptos"/>
          <w:b/>
          <w:bCs/>
          <w:color w:val="000000" w:themeColor="text1"/>
        </w:rPr>
        <w:t>po</w:t>
      </w:r>
      <w:r>
        <w:rPr>
          <w:rFonts w:ascii="Aptos" w:hAnsi="Aptos"/>
          <w:b/>
          <w:bCs/>
          <w:color w:val="000000" w:themeColor="text1"/>
        </w:rPr>
        <w:t xml:space="preserve"> </w:t>
      </w:r>
      <w:r w:rsidRPr="006E6DAA">
        <w:rPr>
          <w:rFonts w:ascii="Aptos" w:hAnsi="Aptos"/>
          <w:b/>
          <w:bCs/>
          <w:color w:val="000000" w:themeColor="text1"/>
        </w:rPr>
        <w:t>razstavi</w:t>
      </w:r>
      <w:r>
        <w:rPr>
          <w:rFonts w:ascii="Aptos" w:hAnsi="Aptos"/>
          <w:b/>
          <w:bCs/>
          <w:color w:val="000000" w:themeColor="text1"/>
          <w:lang w:val="sl-SI"/>
        </w:rPr>
        <w:t xml:space="preserve">: </w:t>
      </w:r>
      <w:r>
        <w:rPr>
          <w:rFonts w:ascii="Aptos" w:hAnsi="Aptos"/>
          <w:color w:val="000000" w:themeColor="text1"/>
          <w:lang w:val="sl-SI"/>
        </w:rPr>
        <w:t>Svit Skobir Lampi</w:t>
      </w:r>
      <w:r w:rsidR="00406B09">
        <w:rPr>
          <w:rFonts w:ascii="Aptos" w:hAnsi="Aptos"/>
          <w:color w:val="000000" w:themeColor="text1"/>
          <w:lang w:val="sl-SI"/>
        </w:rPr>
        <w:t>č</w:t>
      </w:r>
    </w:p>
    <w:p w:rsidR="00E86348" w:rsidRPr="00406B09" w:rsidRDefault="00406B09" w:rsidP="005B7A77">
      <w:pPr>
        <w:pStyle w:val="NormalWeb"/>
        <w:spacing w:line="276" w:lineRule="auto"/>
        <w:rPr>
          <w:rFonts w:ascii="Aptos" w:hAnsi="Aptos"/>
          <w:color w:val="000000" w:themeColor="text1"/>
        </w:rPr>
      </w:pPr>
      <w:r>
        <w:rPr>
          <w:rFonts w:ascii="Aptos" w:hAnsi="Aptos"/>
          <w:color w:val="000000" w:themeColor="text1"/>
          <w:lang w:val="sl-SI"/>
        </w:rPr>
        <w:t>četrtek</w:t>
      </w:r>
      <w:r w:rsidR="005066A1">
        <w:rPr>
          <w:rFonts w:ascii="Aptos" w:hAnsi="Aptos"/>
          <w:color w:val="000000" w:themeColor="text1"/>
          <w:lang w:val="sl-SI"/>
        </w:rPr>
        <w:t>,</w:t>
      </w:r>
      <w:r w:rsidR="006F001E">
        <w:rPr>
          <w:rFonts w:ascii="Aptos" w:hAnsi="Aptos"/>
          <w:color w:val="000000" w:themeColor="text1"/>
          <w:lang w:val="sl-SI"/>
        </w:rPr>
        <w:t xml:space="preserve"> </w:t>
      </w:r>
      <w:r>
        <w:rPr>
          <w:rFonts w:ascii="Aptos" w:hAnsi="Aptos"/>
          <w:color w:val="000000" w:themeColor="text1"/>
          <w:lang w:val="sl-SI"/>
        </w:rPr>
        <w:t>9</w:t>
      </w:r>
      <w:r w:rsidR="00E86348" w:rsidRPr="006E6DAA">
        <w:rPr>
          <w:rFonts w:ascii="Aptos" w:hAnsi="Aptos"/>
          <w:color w:val="000000" w:themeColor="text1"/>
        </w:rPr>
        <w:t>.</w:t>
      </w:r>
      <w:r w:rsidR="006F001E">
        <w:rPr>
          <w:rFonts w:ascii="Aptos" w:hAnsi="Aptos"/>
          <w:color w:val="000000" w:themeColor="text1"/>
        </w:rPr>
        <w:t xml:space="preserve"> </w:t>
      </w:r>
      <w:r>
        <w:rPr>
          <w:rFonts w:ascii="Aptos" w:hAnsi="Aptos"/>
          <w:color w:val="000000" w:themeColor="text1"/>
          <w:lang w:val="sl-SI"/>
        </w:rPr>
        <w:t>7</w:t>
      </w:r>
      <w:r w:rsidR="00E86348" w:rsidRPr="006E6DAA">
        <w:rPr>
          <w:rFonts w:ascii="Aptos" w:hAnsi="Aptos"/>
          <w:color w:val="000000" w:themeColor="text1"/>
        </w:rPr>
        <w:t>.</w:t>
      </w:r>
      <w:r w:rsidR="006F001E">
        <w:rPr>
          <w:rFonts w:ascii="Aptos" w:hAnsi="Aptos"/>
          <w:color w:val="000000" w:themeColor="text1"/>
        </w:rPr>
        <w:t xml:space="preserve"> </w:t>
      </w:r>
      <w:r w:rsidR="00E86348" w:rsidRPr="006E6DAA">
        <w:rPr>
          <w:rFonts w:ascii="Aptos" w:hAnsi="Aptos"/>
          <w:color w:val="000000" w:themeColor="text1"/>
        </w:rPr>
        <w:t>2026,</w:t>
      </w:r>
      <w:r w:rsidR="006F001E">
        <w:rPr>
          <w:rFonts w:ascii="Aptos" w:hAnsi="Aptos"/>
          <w:color w:val="000000" w:themeColor="text1"/>
        </w:rPr>
        <w:t xml:space="preserve"> </w:t>
      </w:r>
      <w:r w:rsidR="00E86348" w:rsidRPr="006E6DAA">
        <w:rPr>
          <w:rFonts w:ascii="Aptos" w:hAnsi="Aptos"/>
          <w:color w:val="000000" w:themeColor="text1"/>
        </w:rPr>
        <w:t>17.00</w:t>
      </w:r>
      <w:r w:rsidR="00E86348" w:rsidRPr="0090387E">
        <w:rPr>
          <w:rFonts w:ascii="Aptos" w:hAnsi="Aptos"/>
          <w:color w:val="000000" w:themeColor="text1"/>
        </w:rPr>
        <w:br/>
      </w:r>
      <w:r>
        <w:rPr>
          <w:rFonts w:ascii="Aptos" w:hAnsi="Aptos"/>
          <w:b/>
          <w:bCs/>
          <w:color w:val="000000" w:themeColor="text1"/>
          <w:lang w:val="sl-SI"/>
        </w:rPr>
        <w:t>Pogovor z umetnico</w:t>
      </w:r>
      <w:r w:rsidR="00E86348" w:rsidRPr="0090387E">
        <w:rPr>
          <w:rFonts w:ascii="Aptos" w:hAnsi="Aptos"/>
          <w:color w:val="000000" w:themeColor="text1"/>
          <w:lang w:val="sl-SI"/>
        </w:rPr>
        <w:t>:</w:t>
      </w:r>
      <w:r w:rsidR="006F001E">
        <w:rPr>
          <w:rFonts w:ascii="Aptos" w:hAnsi="Aptos"/>
          <w:color w:val="000000" w:themeColor="text1"/>
          <w:lang w:val="sl-SI"/>
        </w:rPr>
        <w:t xml:space="preserve"> </w:t>
      </w:r>
      <w:r>
        <w:rPr>
          <w:rFonts w:ascii="Aptos" w:hAnsi="Aptos"/>
          <w:color w:val="000000" w:themeColor="text1"/>
          <w:lang w:val="sl-SI"/>
        </w:rPr>
        <w:t>Tanja Lažetić in Barbara Sterle Vurnik</w:t>
      </w:r>
    </w:p>
    <w:p w:rsidR="005066A1" w:rsidRPr="0090387E" w:rsidRDefault="00406B09" w:rsidP="005066A1">
      <w:pPr>
        <w:pStyle w:val="NormalWeb"/>
        <w:spacing w:line="276" w:lineRule="auto"/>
        <w:rPr>
          <w:rFonts w:ascii="Aptos" w:hAnsi="Aptos"/>
          <w:color w:val="000000" w:themeColor="text1"/>
        </w:rPr>
      </w:pPr>
      <w:r>
        <w:rPr>
          <w:rFonts w:ascii="Aptos" w:hAnsi="Aptos"/>
          <w:color w:val="000000" w:themeColor="text1"/>
          <w:lang w:val="sl-SI"/>
        </w:rPr>
        <w:t>četrtek, 30</w:t>
      </w:r>
      <w:r w:rsidRPr="006E6DAA">
        <w:rPr>
          <w:rFonts w:ascii="Aptos" w:hAnsi="Aptos"/>
          <w:color w:val="000000" w:themeColor="text1"/>
        </w:rPr>
        <w:t>.</w:t>
      </w:r>
      <w:r>
        <w:rPr>
          <w:rFonts w:ascii="Aptos" w:hAnsi="Aptos"/>
          <w:color w:val="000000" w:themeColor="text1"/>
        </w:rPr>
        <w:t xml:space="preserve"> </w:t>
      </w:r>
      <w:r>
        <w:rPr>
          <w:rFonts w:ascii="Aptos" w:hAnsi="Aptos"/>
          <w:color w:val="000000" w:themeColor="text1"/>
          <w:lang w:val="sl-SI"/>
        </w:rPr>
        <w:t>7</w:t>
      </w:r>
      <w:r w:rsidRPr="006E6DAA">
        <w:rPr>
          <w:rFonts w:ascii="Aptos" w:hAnsi="Aptos"/>
          <w:color w:val="000000" w:themeColor="text1"/>
        </w:rPr>
        <w:t>.</w:t>
      </w:r>
      <w:r>
        <w:rPr>
          <w:rFonts w:ascii="Aptos" w:hAnsi="Aptos"/>
          <w:color w:val="000000" w:themeColor="text1"/>
        </w:rPr>
        <w:t xml:space="preserve"> </w:t>
      </w:r>
      <w:r w:rsidRPr="006E6DAA">
        <w:rPr>
          <w:rFonts w:ascii="Aptos" w:hAnsi="Aptos"/>
          <w:color w:val="000000" w:themeColor="text1"/>
        </w:rPr>
        <w:t>2026,</w:t>
      </w:r>
      <w:r>
        <w:rPr>
          <w:rFonts w:ascii="Aptos" w:hAnsi="Aptos"/>
          <w:color w:val="000000" w:themeColor="text1"/>
        </w:rPr>
        <w:t xml:space="preserve"> </w:t>
      </w:r>
      <w:r w:rsidRPr="006E6DAA">
        <w:rPr>
          <w:rFonts w:ascii="Aptos" w:hAnsi="Aptos"/>
          <w:color w:val="000000" w:themeColor="text1"/>
        </w:rPr>
        <w:t>17.00</w:t>
      </w:r>
      <w:r w:rsidRPr="0090387E">
        <w:rPr>
          <w:rFonts w:ascii="Aptos" w:hAnsi="Aptos"/>
          <w:color w:val="000000" w:themeColor="text1"/>
        </w:rPr>
        <w:br/>
      </w:r>
      <w:r w:rsidR="005066A1">
        <w:rPr>
          <w:rFonts w:ascii="Aptos" w:hAnsi="Aptos"/>
          <w:b/>
          <w:bCs/>
          <w:color w:val="000000" w:themeColor="text1"/>
          <w:lang w:val="sl-SI"/>
        </w:rPr>
        <w:t>Kuratorsko</w:t>
      </w:r>
      <w:r w:rsidR="006F001E">
        <w:rPr>
          <w:rFonts w:ascii="Aptos" w:hAnsi="Aptos"/>
          <w:b/>
          <w:bCs/>
          <w:color w:val="000000" w:themeColor="text1"/>
          <w:lang w:val="sl-SI"/>
        </w:rPr>
        <w:t xml:space="preserve"> </w:t>
      </w:r>
      <w:r w:rsidR="005066A1">
        <w:rPr>
          <w:rFonts w:ascii="Aptos" w:hAnsi="Aptos"/>
          <w:b/>
          <w:bCs/>
          <w:color w:val="000000" w:themeColor="text1"/>
          <w:lang w:val="sl-SI"/>
        </w:rPr>
        <w:t>v</w:t>
      </w:r>
      <w:r w:rsidR="005066A1" w:rsidRPr="006E6DAA">
        <w:rPr>
          <w:rFonts w:ascii="Aptos" w:hAnsi="Aptos"/>
          <w:b/>
          <w:bCs/>
          <w:color w:val="000000" w:themeColor="text1"/>
        </w:rPr>
        <w:t>odstvo</w:t>
      </w:r>
      <w:r w:rsidR="006F001E">
        <w:rPr>
          <w:rFonts w:ascii="Aptos" w:hAnsi="Aptos"/>
          <w:b/>
          <w:bCs/>
          <w:color w:val="000000" w:themeColor="text1"/>
        </w:rPr>
        <w:t xml:space="preserve"> </w:t>
      </w:r>
      <w:r w:rsidR="005066A1" w:rsidRPr="006E6DAA">
        <w:rPr>
          <w:rFonts w:ascii="Aptos" w:hAnsi="Aptos"/>
          <w:b/>
          <w:bCs/>
          <w:color w:val="000000" w:themeColor="text1"/>
        </w:rPr>
        <w:t>po</w:t>
      </w:r>
      <w:r w:rsidR="006F001E">
        <w:rPr>
          <w:rFonts w:ascii="Aptos" w:hAnsi="Aptos"/>
          <w:b/>
          <w:bCs/>
          <w:color w:val="000000" w:themeColor="text1"/>
        </w:rPr>
        <w:t xml:space="preserve"> </w:t>
      </w:r>
      <w:r w:rsidR="005066A1" w:rsidRPr="006E6DAA">
        <w:rPr>
          <w:rFonts w:ascii="Aptos" w:hAnsi="Aptos"/>
          <w:b/>
          <w:bCs/>
          <w:color w:val="000000" w:themeColor="text1"/>
        </w:rPr>
        <w:t>razstavi</w:t>
      </w:r>
      <w:r w:rsidR="005066A1" w:rsidRPr="0090387E">
        <w:rPr>
          <w:rFonts w:ascii="Aptos" w:hAnsi="Aptos"/>
          <w:color w:val="000000" w:themeColor="text1"/>
          <w:lang w:val="sl-SI"/>
        </w:rPr>
        <w:t>:</w:t>
      </w:r>
      <w:r w:rsidR="006F001E">
        <w:rPr>
          <w:rFonts w:ascii="Aptos" w:hAnsi="Aptos"/>
          <w:color w:val="000000" w:themeColor="text1"/>
          <w:lang w:val="sl-SI"/>
        </w:rPr>
        <w:t xml:space="preserve"> </w:t>
      </w:r>
      <w:r>
        <w:rPr>
          <w:rFonts w:ascii="Aptos" w:hAnsi="Aptos"/>
          <w:color w:val="000000" w:themeColor="text1"/>
          <w:lang w:val="sl-SI"/>
        </w:rPr>
        <w:t>Barbara Sterle Vurnik</w:t>
      </w:r>
    </w:p>
    <w:p w:rsidR="00406B09" w:rsidRPr="008F7A35" w:rsidRDefault="005066A1" w:rsidP="00406B09">
      <w:pPr>
        <w:pStyle w:val="NormalWeb"/>
        <w:spacing w:line="276" w:lineRule="auto"/>
        <w:rPr>
          <w:rFonts w:ascii="Aptos" w:hAnsi="Aptos"/>
          <w:b/>
          <w:bCs/>
          <w:color w:val="000000" w:themeColor="text1"/>
          <w:lang w:val="sl-SI"/>
        </w:rPr>
      </w:pPr>
      <w:r>
        <w:rPr>
          <w:rFonts w:ascii="Aptos" w:hAnsi="Aptos"/>
          <w:color w:val="000000" w:themeColor="text1"/>
          <w:lang w:val="sl-SI"/>
        </w:rPr>
        <w:lastRenderedPageBreak/>
        <w:t>četrtek,</w:t>
      </w:r>
      <w:r w:rsidR="006F001E">
        <w:rPr>
          <w:rFonts w:ascii="Aptos" w:hAnsi="Aptos"/>
          <w:color w:val="000000" w:themeColor="text1"/>
          <w:lang w:val="sl-SI"/>
        </w:rPr>
        <w:t xml:space="preserve"> </w:t>
      </w:r>
      <w:r w:rsidR="00406B09">
        <w:rPr>
          <w:rFonts w:ascii="Aptos" w:hAnsi="Aptos"/>
          <w:color w:val="000000" w:themeColor="text1"/>
          <w:lang w:val="sl-SI"/>
        </w:rPr>
        <w:t>13</w:t>
      </w:r>
      <w:r w:rsidRPr="006E6DAA">
        <w:rPr>
          <w:rFonts w:ascii="Aptos" w:hAnsi="Aptos"/>
          <w:color w:val="000000" w:themeColor="text1"/>
        </w:rPr>
        <w:t>.</w:t>
      </w:r>
      <w:r w:rsidR="006F001E">
        <w:rPr>
          <w:rFonts w:ascii="Aptos" w:hAnsi="Aptos"/>
          <w:color w:val="000000" w:themeColor="text1"/>
        </w:rPr>
        <w:t xml:space="preserve"> </w:t>
      </w:r>
      <w:r w:rsidR="00406B09">
        <w:rPr>
          <w:rFonts w:ascii="Aptos" w:hAnsi="Aptos"/>
          <w:color w:val="000000" w:themeColor="text1"/>
          <w:lang w:val="sl-SI"/>
        </w:rPr>
        <w:t>8</w:t>
      </w:r>
      <w:r w:rsidRPr="006E6DAA">
        <w:rPr>
          <w:rFonts w:ascii="Aptos" w:hAnsi="Aptos"/>
          <w:color w:val="000000" w:themeColor="text1"/>
        </w:rPr>
        <w:t>.</w:t>
      </w:r>
      <w:r w:rsidR="006F001E">
        <w:rPr>
          <w:rFonts w:ascii="Aptos" w:hAnsi="Aptos"/>
          <w:color w:val="000000" w:themeColor="text1"/>
        </w:rPr>
        <w:t xml:space="preserve"> </w:t>
      </w:r>
      <w:r w:rsidRPr="006E6DAA">
        <w:rPr>
          <w:rFonts w:ascii="Aptos" w:hAnsi="Aptos"/>
          <w:color w:val="000000" w:themeColor="text1"/>
        </w:rPr>
        <w:t>2026,</w:t>
      </w:r>
      <w:r w:rsidR="006F001E">
        <w:rPr>
          <w:rFonts w:ascii="Aptos" w:hAnsi="Aptos"/>
          <w:color w:val="000000" w:themeColor="text1"/>
        </w:rPr>
        <w:t xml:space="preserve"> </w:t>
      </w:r>
      <w:r w:rsidRPr="006E6DAA">
        <w:rPr>
          <w:rFonts w:ascii="Aptos" w:hAnsi="Aptos"/>
          <w:color w:val="000000" w:themeColor="text1"/>
        </w:rPr>
        <w:t>17.00</w:t>
      </w:r>
      <w:r w:rsidRPr="0090387E">
        <w:rPr>
          <w:rFonts w:ascii="Aptos" w:hAnsi="Aptos"/>
          <w:color w:val="000000" w:themeColor="text1"/>
        </w:rPr>
        <w:br/>
      </w:r>
      <w:r w:rsidR="00406B09" w:rsidRPr="006E6DAA">
        <w:rPr>
          <w:rFonts w:ascii="Aptos" w:hAnsi="Aptos"/>
          <w:b/>
          <w:bCs/>
          <w:color w:val="000000" w:themeColor="text1"/>
        </w:rPr>
        <w:t>Vodstvo</w:t>
      </w:r>
      <w:r w:rsidR="00406B09">
        <w:rPr>
          <w:rFonts w:ascii="Aptos" w:hAnsi="Aptos"/>
          <w:b/>
          <w:bCs/>
          <w:color w:val="000000" w:themeColor="text1"/>
        </w:rPr>
        <w:t xml:space="preserve"> </w:t>
      </w:r>
      <w:r w:rsidR="00406B09" w:rsidRPr="006E6DAA">
        <w:rPr>
          <w:rFonts w:ascii="Aptos" w:hAnsi="Aptos"/>
          <w:b/>
          <w:bCs/>
          <w:color w:val="000000" w:themeColor="text1"/>
        </w:rPr>
        <w:t>po</w:t>
      </w:r>
      <w:r w:rsidR="00406B09">
        <w:rPr>
          <w:rFonts w:ascii="Aptos" w:hAnsi="Aptos"/>
          <w:b/>
          <w:bCs/>
          <w:color w:val="000000" w:themeColor="text1"/>
        </w:rPr>
        <w:t xml:space="preserve"> </w:t>
      </w:r>
      <w:r w:rsidR="00406B09" w:rsidRPr="00406B09">
        <w:rPr>
          <w:rFonts w:ascii="Aptos" w:hAnsi="Aptos"/>
          <w:b/>
          <w:bCs/>
          <w:color w:val="000000" w:themeColor="text1"/>
        </w:rPr>
        <w:t>razstavi</w:t>
      </w:r>
      <w:r w:rsidR="00406B09" w:rsidRPr="00406B09">
        <w:rPr>
          <w:rFonts w:ascii="Aptos" w:hAnsi="Aptos"/>
          <w:b/>
          <w:bCs/>
          <w:color w:val="000000" w:themeColor="text1"/>
          <w:lang w:val="sl-SI"/>
        </w:rPr>
        <w:t xml:space="preserve"> z umetnico</w:t>
      </w:r>
      <w:r w:rsidR="00406B09">
        <w:rPr>
          <w:rFonts w:ascii="Aptos" w:hAnsi="Aptos"/>
          <w:color w:val="000000" w:themeColor="text1"/>
          <w:lang w:val="sl-SI"/>
        </w:rPr>
        <w:t>: Tanja Lažetić</w:t>
      </w:r>
    </w:p>
    <w:p w:rsidR="00406B09" w:rsidRPr="008F7A35" w:rsidRDefault="00406B09" w:rsidP="00406B09">
      <w:pPr>
        <w:pStyle w:val="NormalWeb"/>
        <w:spacing w:line="276" w:lineRule="auto"/>
        <w:rPr>
          <w:rFonts w:ascii="Aptos" w:hAnsi="Aptos"/>
          <w:b/>
          <w:bCs/>
          <w:color w:val="000000" w:themeColor="text1"/>
          <w:lang w:val="sl-SI"/>
        </w:rPr>
      </w:pPr>
      <w:r>
        <w:rPr>
          <w:rFonts w:ascii="Aptos" w:hAnsi="Aptos"/>
          <w:color w:val="000000" w:themeColor="text1"/>
          <w:lang w:val="sl-SI"/>
        </w:rPr>
        <w:t>četrtek, 27</w:t>
      </w:r>
      <w:r w:rsidRPr="006E6DAA">
        <w:rPr>
          <w:rFonts w:ascii="Aptos" w:hAnsi="Aptos"/>
          <w:color w:val="000000" w:themeColor="text1"/>
        </w:rPr>
        <w:t>.</w:t>
      </w:r>
      <w:r>
        <w:rPr>
          <w:rFonts w:ascii="Aptos" w:hAnsi="Aptos"/>
          <w:color w:val="000000" w:themeColor="text1"/>
        </w:rPr>
        <w:t xml:space="preserve"> </w:t>
      </w:r>
      <w:r>
        <w:rPr>
          <w:rFonts w:ascii="Aptos" w:hAnsi="Aptos"/>
          <w:color w:val="000000" w:themeColor="text1"/>
          <w:lang w:val="sl-SI"/>
        </w:rPr>
        <w:t>8</w:t>
      </w:r>
      <w:r w:rsidRPr="006E6DAA">
        <w:rPr>
          <w:rFonts w:ascii="Aptos" w:hAnsi="Aptos"/>
          <w:color w:val="000000" w:themeColor="text1"/>
        </w:rPr>
        <w:t>.</w:t>
      </w:r>
      <w:r>
        <w:rPr>
          <w:rFonts w:ascii="Aptos" w:hAnsi="Aptos"/>
          <w:color w:val="000000" w:themeColor="text1"/>
        </w:rPr>
        <w:t xml:space="preserve"> </w:t>
      </w:r>
      <w:r w:rsidRPr="006E6DAA">
        <w:rPr>
          <w:rFonts w:ascii="Aptos" w:hAnsi="Aptos"/>
          <w:color w:val="000000" w:themeColor="text1"/>
        </w:rPr>
        <w:t>2026,</w:t>
      </w:r>
      <w:r>
        <w:rPr>
          <w:rFonts w:ascii="Aptos" w:hAnsi="Aptos"/>
          <w:color w:val="000000" w:themeColor="text1"/>
        </w:rPr>
        <w:t xml:space="preserve"> </w:t>
      </w:r>
      <w:r w:rsidRPr="006E6DAA">
        <w:rPr>
          <w:rFonts w:ascii="Aptos" w:hAnsi="Aptos"/>
          <w:color w:val="000000" w:themeColor="text1"/>
        </w:rPr>
        <w:t>17.00</w:t>
      </w:r>
      <w:r w:rsidRPr="0090387E">
        <w:rPr>
          <w:rFonts w:ascii="Aptos" w:hAnsi="Aptos"/>
          <w:color w:val="000000" w:themeColor="text1"/>
        </w:rPr>
        <w:br/>
      </w:r>
      <w:r>
        <w:rPr>
          <w:rFonts w:ascii="Aptos" w:hAnsi="Aptos"/>
          <w:b/>
          <w:bCs/>
          <w:color w:val="000000" w:themeColor="text1"/>
          <w:lang w:val="sl-SI"/>
        </w:rPr>
        <w:t>Zakjučno v</w:t>
      </w:r>
      <w:r w:rsidRPr="006E6DAA">
        <w:rPr>
          <w:rFonts w:ascii="Aptos" w:hAnsi="Aptos"/>
          <w:b/>
          <w:bCs/>
          <w:color w:val="000000" w:themeColor="text1"/>
        </w:rPr>
        <w:t>odstvo</w:t>
      </w:r>
      <w:r>
        <w:rPr>
          <w:rFonts w:ascii="Aptos" w:hAnsi="Aptos"/>
          <w:b/>
          <w:bCs/>
          <w:color w:val="000000" w:themeColor="text1"/>
        </w:rPr>
        <w:t xml:space="preserve"> </w:t>
      </w:r>
      <w:r w:rsidRPr="006E6DAA">
        <w:rPr>
          <w:rFonts w:ascii="Aptos" w:hAnsi="Aptos"/>
          <w:b/>
          <w:bCs/>
          <w:color w:val="000000" w:themeColor="text1"/>
        </w:rPr>
        <w:t>po</w:t>
      </w:r>
      <w:r>
        <w:rPr>
          <w:rFonts w:ascii="Aptos" w:hAnsi="Aptos"/>
          <w:b/>
          <w:bCs/>
          <w:color w:val="000000" w:themeColor="text1"/>
        </w:rPr>
        <w:t xml:space="preserve"> </w:t>
      </w:r>
      <w:r w:rsidRPr="00406B09">
        <w:rPr>
          <w:rFonts w:ascii="Aptos" w:hAnsi="Aptos"/>
          <w:b/>
          <w:bCs/>
          <w:color w:val="000000" w:themeColor="text1"/>
        </w:rPr>
        <w:t>razstavi</w:t>
      </w:r>
      <w:r w:rsidRPr="00406B09">
        <w:rPr>
          <w:rFonts w:ascii="Aptos" w:hAnsi="Aptos"/>
          <w:b/>
          <w:bCs/>
          <w:color w:val="000000" w:themeColor="text1"/>
          <w:lang w:val="sl-SI"/>
        </w:rPr>
        <w:t xml:space="preserve"> z umetnico</w:t>
      </w:r>
      <w:r w:rsidR="00E75147">
        <w:rPr>
          <w:rFonts w:ascii="Aptos" w:hAnsi="Aptos"/>
          <w:b/>
          <w:bCs/>
          <w:color w:val="000000" w:themeColor="text1"/>
          <w:lang w:val="sl-SI"/>
        </w:rPr>
        <w:t xml:space="preserve"> in kustosinjo</w:t>
      </w:r>
      <w:r>
        <w:rPr>
          <w:rFonts w:ascii="Aptos" w:hAnsi="Aptos"/>
          <w:color w:val="000000" w:themeColor="text1"/>
          <w:lang w:val="sl-SI"/>
        </w:rPr>
        <w:t>: Tanja Lažetić in Barbara Sterle Vurnik</w:t>
      </w:r>
    </w:p>
    <w:p w:rsidR="00564BB7" w:rsidRDefault="00564BB7" w:rsidP="00564BB7">
      <w:pPr>
        <w:pStyle w:val="NormalWeb"/>
        <w:pBdr>
          <w:bottom w:val="single" w:sz="6" w:space="1" w:color="auto"/>
        </w:pBdr>
        <w:spacing w:line="276" w:lineRule="auto"/>
        <w:rPr>
          <w:rFonts w:ascii="Aptos" w:hAnsi="Aptos"/>
          <w:b/>
          <w:bCs/>
          <w:color w:val="000000" w:themeColor="text1"/>
        </w:rPr>
      </w:pPr>
      <w:r w:rsidRPr="00564BB7">
        <w:rPr>
          <w:rFonts w:ascii="Aptos" w:hAnsi="Aptos"/>
          <w:b/>
          <w:bCs/>
          <w:color w:val="000000" w:themeColor="text1"/>
        </w:rPr>
        <w:t>Tanja Lažetić, uveljavljena slovenska intermedijske umetnica, ustvarja na področju fotografije, videa, instalacije, performansa, keramike, knjige umetnice in slikarstva ter v svojem delu kontinuirano raziskuje teme časa, spomina in identitete.</w:t>
      </w:r>
      <w:r>
        <w:rPr>
          <w:rFonts w:ascii="Aptos" w:hAnsi="Aptos"/>
          <w:b/>
          <w:bCs/>
          <w:color w:val="000000" w:themeColor="text1"/>
        </w:rPr>
        <w:br/>
      </w:r>
    </w:p>
    <w:p w:rsidR="00564BB7" w:rsidRPr="00564BB7" w:rsidRDefault="00564BB7" w:rsidP="00564BB7">
      <w:pPr>
        <w:spacing w:line="276" w:lineRule="auto"/>
        <w:ind w:firstLine="720"/>
        <w:rPr>
          <w:rFonts w:ascii="Aptos" w:hAnsi="Aptos"/>
        </w:rPr>
      </w:pPr>
      <w:r w:rsidRPr="00564BB7">
        <w:rPr>
          <w:rFonts w:ascii="Aptos" w:hAnsi="Aptos"/>
        </w:rPr>
        <w:t>Razstava</w:t>
      </w:r>
      <w:r>
        <w:rPr>
          <w:rFonts w:ascii="Aptos" w:hAnsi="Aptos"/>
          <w:lang w:val="sl-SI"/>
        </w:rPr>
        <w:t xml:space="preserve"> </w:t>
      </w:r>
      <w:r>
        <w:rPr>
          <w:rFonts w:ascii="Aptos" w:hAnsi="Aptos"/>
          <w:b/>
          <w:bCs/>
          <w:i/>
          <w:iCs/>
          <w:lang w:val="sl-SI"/>
        </w:rPr>
        <w:t xml:space="preserve">Laž </w:t>
      </w:r>
      <w:r w:rsidRPr="00564BB7">
        <w:rPr>
          <w:rFonts w:ascii="Aptos" w:hAnsi="Aptos"/>
        </w:rPr>
        <w:t xml:space="preserve">predstavlja večdesetletno ustvarjanje </w:t>
      </w:r>
      <w:r w:rsidRPr="00564BB7">
        <w:rPr>
          <w:rFonts w:ascii="Aptos" w:hAnsi="Aptos"/>
          <w:b/>
          <w:bCs/>
        </w:rPr>
        <w:t>Tanje Lažetić</w:t>
      </w:r>
      <w:r w:rsidRPr="00564BB7">
        <w:rPr>
          <w:rFonts w:ascii="Aptos" w:hAnsi="Aptos"/>
        </w:rPr>
        <w:t>, uveljavljene slovenske intermedijske umetnice, ki deluje na področju fotografije, videa, instalacije, performansa, keramike, knjige umetnice in slikarstva ter v svojem delu kontinuirano raziskuje teme časa, spomina in identitete. Pregled njenega dela se osredotoča na eno poglavitnih področij avtoričinega ustvarjanja, na raziskovanje relativnosti in krhkosti razmerij med resnico in lažjo, med vidnim in skritim, pa tudi na vprašanja, kako doživljamo preteklost, kako se spomini spreminjajo, razpadajo in se hkrati ohranjajo. Skozi optiko ženske umetnice brez neposrednega aktivizma, s subtilno, a odločno vizualno govorico raziskuje, kako osebni in družbeni konteksti oblikujejo naš pogled na resničnost.</w:t>
      </w:r>
    </w:p>
    <w:p w:rsidR="00564BB7" w:rsidRDefault="00564BB7" w:rsidP="00564BB7">
      <w:pPr>
        <w:spacing w:line="276" w:lineRule="auto"/>
        <w:ind w:firstLine="720"/>
        <w:rPr>
          <w:rFonts w:ascii="Aptos" w:hAnsi="Aptos"/>
        </w:rPr>
      </w:pPr>
    </w:p>
    <w:p w:rsidR="00564BB7" w:rsidRPr="00564BB7" w:rsidRDefault="00564BB7" w:rsidP="00564BB7">
      <w:pPr>
        <w:spacing w:line="276" w:lineRule="auto"/>
        <w:ind w:firstLine="720"/>
        <w:rPr>
          <w:rFonts w:ascii="Aptos" w:hAnsi="Aptos"/>
        </w:rPr>
      </w:pPr>
      <w:r w:rsidRPr="00564BB7">
        <w:rPr>
          <w:rFonts w:ascii="Aptos" w:hAnsi="Aptos"/>
        </w:rPr>
        <w:t>V umetničinem opusu medij deluje kot sestavni del koncepta, ne zgolj kot orodje. Ključni ustvarjalni postopek, ki ga Tanja Lažetić uporablja že vrsto let, namreč temelji na rezih, šivih, razpokah, prekrivanjih ter na fragmentaciji in ponovnem sestavljanju podob, pri čemer fotografije, predmete in zgodbe razstavlja ter jih skozi apropriacijo in reinterpretacijo preoblikuje v nove celote. Osnovna enota pripovedi tako ni le fragment, ampak tudi prazen prostor, kjer odsotno postane nosilec tistih drugih, nevidnih sporočil in podob.</w:t>
      </w:r>
    </w:p>
    <w:p w:rsidR="00564BB7" w:rsidRDefault="00564BB7" w:rsidP="00564BB7">
      <w:pPr>
        <w:spacing w:line="276" w:lineRule="auto"/>
        <w:ind w:firstLine="720"/>
        <w:rPr>
          <w:rFonts w:ascii="Aptos" w:hAnsi="Aptos"/>
        </w:rPr>
      </w:pPr>
    </w:p>
    <w:p w:rsidR="00564BB7" w:rsidRPr="00564BB7" w:rsidRDefault="00564BB7" w:rsidP="00564BB7">
      <w:pPr>
        <w:spacing w:line="276" w:lineRule="auto"/>
        <w:ind w:firstLine="720"/>
        <w:rPr>
          <w:rFonts w:ascii="Aptos" w:hAnsi="Aptos"/>
        </w:rPr>
      </w:pPr>
      <w:r w:rsidRPr="00564BB7">
        <w:rPr>
          <w:rFonts w:ascii="Aptos" w:hAnsi="Aptos"/>
        </w:rPr>
        <w:t xml:space="preserve">Razstava združuje umetničina dela, nastala v obdobju od leta 1997 do danes, med drugim dela </w:t>
      </w:r>
      <w:r w:rsidRPr="00564BB7">
        <w:rPr>
          <w:rFonts w:ascii="Aptos" w:hAnsi="Aptos"/>
          <w:i/>
          <w:iCs/>
        </w:rPr>
        <w:t>Govedji gulaš </w:t>
      </w:r>
      <w:r w:rsidRPr="00564BB7">
        <w:rPr>
          <w:rFonts w:ascii="Aptos" w:hAnsi="Aptos"/>
        </w:rPr>
        <w:t xml:space="preserve">(1997), </w:t>
      </w:r>
      <w:r w:rsidRPr="00564BB7">
        <w:rPr>
          <w:rFonts w:ascii="Aptos" w:hAnsi="Aptos"/>
          <w:i/>
          <w:iCs/>
        </w:rPr>
        <w:t>Povsod, kjer me ni </w:t>
      </w:r>
      <w:r w:rsidRPr="00564BB7">
        <w:rPr>
          <w:rFonts w:ascii="Aptos" w:hAnsi="Aptos"/>
        </w:rPr>
        <w:t xml:space="preserve">(2000), </w:t>
      </w:r>
      <w:r w:rsidRPr="00564BB7">
        <w:rPr>
          <w:rFonts w:ascii="Aptos" w:hAnsi="Aptos"/>
          <w:i/>
          <w:iCs/>
        </w:rPr>
        <w:t>Kurba</w:t>
      </w:r>
      <w:r w:rsidRPr="00564BB7">
        <w:rPr>
          <w:rFonts w:ascii="Aptos" w:hAnsi="Aptos"/>
        </w:rPr>
        <w:t xml:space="preserve"> (2010), </w:t>
      </w:r>
      <w:r w:rsidRPr="00564BB7">
        <w:rPr>
          <w:rFonts w:ascii="Aptos" w:hAnsi="Aptos"/>
          <w:i/>
          <w:iCs/>
        </w:rPr>
        <w:t>Lilit na Rdečem morju </w:t>
      </w:r>
      <w:r w:rsidRPr="00564BB7">
        <w:rPr>
          <w:rFonts w:ascii="Aptos" w:hAnsi="Aptos"/>
        </w:rPr>
        <w:t xml:space="preserve">(2018), </w:t>
      </w:r>
      <w:r w:rsidRPr="00564BB7">
        <w:rPr>
          <w:rFonts w:ascii="Aptos" w:hAnsi="Aptos"/>
          <w:i/>
          <w:iCs/>
        </w:rPr>
        <w:t>Rože </w:t>
      </w:r>
      <w:r w:rsidRPr="00564BB7">
        <w:rPr>
          <w:rFonts w:ascii="Aptos" w:hAnsi="Aptos"/>
        </w:rPr>
        <w:t xml:space="preserve">(2019–2025), </w:t>
      </w:r>
      <w:r w:rsidRPr="00564BB7">
        <w:rPr>
          <w:rFonts w:ascii="Aptos" w:hAnsi="Aptos"/>
          <w:i/>
          <w:iCs/>
        </w:rPr>
        <w:t>Dialog v kuhinji, II. del </w:t>
      </w:r>
      <w:r w:rsidRPr="00564BB7">
        <w:rPr>
          <w:rFonts w:ascii="Aptos" w:hAnsi="Aptos"/>
        </w:rPr>
        <w:t xml:space="preserve">(2026), kamor je kot sogovornika vključila orodje umetne inteligence, ter opus knjig umetnice, zbranih v objektu </w:t>
      </w:r>
      <w:r w:rsidRPr="00564BB7">
        <w:rPr>
          <w:rFonts w:ascii="Aptos" w:hAnsi="Aptos"/>
          <w:i/>
          <w:iCs/>
        </w:rPr>
        <w:t>Rdeča škatla </w:t>
      </w:r>
      <w:r w:rsidRPr="00564BB7">
        <w:rPr>
          <w:rFonts w:ascii="Aptos" w:hAnsi="Aptos"/>
        </w:rPr>
        <w:t xml:space="preserve">(2006–2025), s katerim se je lotila samozgodovinjenja lastnega arhiva. Skozi celotno postavitev lahko sledimo izhodiščnim temam, ki jih umetnica obravnava skozi ikonografijo ženskega telesa in identitete kot območja družbenih projekcij in nadzora, kjer z zakrivanjem, rezanjem in šivanjem vzpostavlja prostor avtonomije ter razgrajuje predsodke. Slednje potencira tudi skozi na videz banalno motiviko rož, ki pa jo uporablja zlasti kot sredstvo za razgradnjo idealov ženskosti in </w:t>
      </w:r>
      <w:r w:rsidRPr="00564BB7">
        <w:rPr>
          <w:rFonts w:ascii="Aptos" w:hAnsi="Aptos"/>
        </w:rPr>
        <w:lastRenderedPageBreak/>
        <w:t>družbene obsesije s popolnostjo. V zadnjem času to uresničuje tudi z vstopom v slikarstvo, ki ga razume kot konceptualno in emancipatorno gesto osvobajanja medija izpod pričakovanih umetniških norm.</w:t>
      </w:r>
    </w:p>
    <w:p w:rsidR="00564BB7" w:rsidRDefault="00564BB7" w:rsidP="00564BB7">
      <w:pPr>
        <w:spacing w:line="276" w:lineRule="auto"/>
        <w:ind w:firstLine="720"/>
        <w:rPr>
          <w:rFonts w:ascii="Aptos" w:hAnsi="Aptos"/>
        </w:rPr>
      </w:pPr>
    </w:p>
    <w:p w:rsidR="00564BB7" w:rsidRDefault="00564BB7" w:rsidP="00564BB7">
      <w:pPr>
        <w:spacing w:line="276" w:lineRule="auto"/>
        <w:ind w:firstLine="720"/>
        <w:rPr>
          <w:rFonts w:ascii="Aptos" w:hAnsi="Aptos"/>
        </w:rPr>
      </w:pPr>
      <w:r w:rsidRPr="00564BB7">
        <w:rPr>
          <w:rFonts w:ascii="Aptos" w:hAnsi="Aptos"/>
        </w:rPr>
        <w:t>Umetnost Tanje Lažetić skozi razstavo vzpostavlja polje razmisleka o nestalnosti resnice in o načinih, kako jo konstruiramo ter kako se pogosto v napeti dinamiki vzpostavlja prav v razpoki med podobo in njeno odsotnostjo, še zlasti tedaj, ko gledalec postane aktiven soustvarjalec pomena.</w:t>
      </w:r>
    </w:p>
    <w:p w:rsidR="00564BB7" w:rsidRPr="00564BB7" w:rsidRDefault="00564BB7" w:rsidP="00564BB7">
      <w:pPr>
        <w:spacing w:line="276" w:lineRule="auto"/>
        <w:jc w:val="right"/>
        <w:rPr>
          <w:rFonts w:ascii="Aptos" w:hAnsi="Aptos"/>
          <w:lang w:val="sl-SI"/>
        </w:rPr>
      </w:pPr>
      <w:r w:rsidRPr="00564BB7">
        <w:rPr>
          <w:rFonts w:ascii="Aptos" w:hAnsi="Aptos"/>
        </w:rPr>
        <w:t>–</w:t>
      </w:r>
      <w:r w:rsidRPr="00564BB7">
        <w:rPr>
          <w:rFonts w:ascii="Aptos" w:hAnsi="Aptos"/>
          <w:lang w:val="sl-SI"/>
        </w:rPr>
        <w:t>Barbara Sterle Vurnik, kustosinja razstave</w:t>
      </w:r>
    </w:p>
    <w:p w:rsidR="00564BB7" w:rsidRPr="00564BB7" w:rsidRDefault="00564BB7" w:rsidP="00564BB7">
      <w:pPr>
        <w:spacing w:line="276" w:lineRule="auto"/>
        <w:rPr>
          <w:rFonts w:ascii="Aptos" w:hAnsi="Aptos"/>
        </w:rPr>
      </w:pPr>
    </w:p>
    <w:p w:rsidR="00564BB7" w:rsidRDefault="00564BB7" w:rsidP="00564BB7">
      <w:pPr>
        <w:spacing w:line="276" w:lineRule="auto"/>
        <w:rPr>
          <w:rFonts w:ascii="Aptos" w:hAnsi="Aptos"/>
        </w:rPr>
      </w:pPr>
      <w:r w:rsidRPr="00564BB7">
        <w:rPr>
          <w:rFonts w:ascii="Aptos" w:hAnsi="Aptos"/>
          <w:b/>
          <w:bCs/>
        </w:rPr>
        <w:t>Tanja Lažetić</w:t>
      </w:r>
      <w:r w:rsidRPr="00564BB7">
        <w:rPr>
          <w:rFonts w:ascii="Aptos" w:hAnsi="Aptos"/>
        </w:rPr>
        <w:t xml:space="preserve"> je diplomirala leta 1994 na Fakulteti za arhitekturo Univerze v Ljubljani. Med letoma 1997 in 2025 je razstavljala na pomembnih (mednarodnih) umetniških prizoriščih (MG+MSUM, Ljubljana; Neuer Berliner Kunstverein, Berlin; Real Academia de Bellas Artes de San Fernando, Madrid; Mednarodni grafični bienale, MGLC, Ljubljana; Brighton Photo Biennial, Brighton; Mednarodni festival umetnosti v Nandžingu, Kitajska; Galerija Gagosian, New York, Beverly Hills, Pariz …). Njena dela so shranjena v pomembnih javnih zbirkah, npr. v Narodnem muzeju Slovenije (Ljubljana), Moderni galeriji (Ljubljana), Mednarodnem grafičnem likovnem centru (Ljubljana) in Muzeju Lah (Bled), knjige umetnice pa so vključene v zbirke MOMA Artists' Books Collection (New York), Tate Collection of Artists' Books (London) in Bibliothèque Kandinsky (Centre Pompidou, Pariz). Za svoje delo je bila leta 2015 nagrajena na mednarodnem trienalu keramike Unicum (Ljubljana), leta 2017 pa je prejela nacionalno priznanje Riharda Jakopiča (ZDSLU, Ljubljana).</w:t>
      </w:r>
    </w:p>
    <w:p w:rsidR="00132831" w:rsidRPr="00635A06" w:rsidRDefault="00132831" w:rsidP="005B7A77">
      <w:pPr>
        <w:spacing w:line="276" w:lineRule="auto"/>
        <w:rPr>
          <w:rFonts w:ascii="Aptos" w:hAnsi="Aptos"/>
          <w:lang w:val="sl-SI"/>
        </w:rPr>
      </w:pPr>
    </w:p>
    <w:p w:rsidR="00E86348" w:rsidRPr="0090387E" w:rsidRDefault="00316F0D" w:rsidP="005B7A77">
      <w:pPr>
        <w:spacing w:before="100" w:beforeAutospacing="1" w:after="100" w:afterAutospacing="1" w:line="276" w:lineRule="auto"/>
        <w:rPr>
          <w:rFonts w:ascii="Aptos" w:hAnsi="Aptos"/>
          <w:color w:val="000000" w:themeColor="text1"/>
          <w:lang w:val="sl-SI"/>
        </w:rPr>
      </w:pPr>
      <w:r w:rsidRPr="0090387E">
        <w:rPr>
          <w:rFonts w:ascii="Aptos" w:hAnsi="Aptos"/>
          <w:color w:val="000000" w:themeColor="text1"/>
          <w:highlight w:val="yellow"/>
          <w:lang w:val="sl-SI"/>
        </w:rPr>
        <w:t>IZVLEČ</w:t>
      </w:r>
      <w:r w:rsidR="00C8588B">
        <w:rPr>
          <w:rFonts w:ascii="Aptos" w:hAnsi="Aptos"/>
          <w:color w:val="000000" w:themeColor="text1"/>
          <w:highlight w:val="yellow"/>
          <w:lang w:val="sl-SI"/>
        </w:rPr>
        <w:t>EK</w:t>
      </w:r>
      <w:r w:rsidR="006F001E">
        <w:rPr>
          <w:rFonts w:ascii="Aptos" w:hAnsi="Aptos"/>
          <w:color w:val="000000" w:themeColor="text1"/>
          <w:highlight w:val="yellow"/>
          <w:lang w:val="sl-SI"/>
        </w:rPr>
        <w:t xml:space="preserve"> </w:t>
      </w:r>
      <w:r w:rsidRPr="0090387E">
        <w:rPr>
          <w:rFonts w:ascii="Aptos" w:hAnsi="Aptos"/>
          <w:color w:val="000000" w:themeColor="text1"/>
          <w:highlight w:val="yellow"/>
          <w:lang w:val="sl-SI"/>
        </w:rPr>
        <w:t>IZ</w:t>
      </w:r>
      <w:r w:rsidR="006F001E">
        <w:rPr>
          <w:rFonts w:ascii="Aptos" w:hAnsi="Aptos"/>
          <w:color w:val="000000" w:themeColor="text1"/>
          <w:highlight w:val="yellow"/>
          <w:lang w:val="sl-SI"/>
        </w:rPr>
        <w:t xml:space="preserve"> </w:t>
      </w:r>
      <w:r w:rsidRPr="0090387E">
        <w:rPr>
          <w:rFonts w:ascii="Aptos" w:hAnsi="Aptos"/>
          <w:color w:val="000000" w:themeColor="text1"/>
          <w:highlight w:val="yellow"/>
          <w:lang w:val="sl-SI"/>
        </w:rPr>
        <w:t>KATALOGA:</w:t>
      </w:r>
    </w:p>
    <w:p w:rsidR="005B7A77" w:rsidRPr="00776ABF" w:rsidRDefault="00C8588B" w:rsidP="005B7A77">
      <w:pPr>
        <w:spacing w:line="276" w:lineRule="auto"/>
        <w:rPr>
          <w:rFonts w:ascii="Aptos" w:hAnsi="Aptos"/>
          <w:b/>
          <w:bCs/>
          <w:i/>
          <w:iCs/>
          <w:color w:val="2E74B5" w:themeColor="accent5" w:themeShade="BF"/>
          <w:lang w:val="sl-SI"/>
        </w:rPr>
      </w:pPr>
      <w:r>
        <w:rPr>
          <w:rFonts w:ascii="Aptos" w:hAnsi="Aptos"/>
          <w:b/>
          <w:bCs/>
          <w:color w:val="2E74B5" w:themeColor="accent5" w:themeShade="BF"/>
          <w:lang w:val="en-GB"/>
        </w:rPr>
        <w:t xml:space="preserve">Barbara </w:t>
      </w:r>
      <w:proofErr w:type="spellStart"/>
      <w:r>
        <w:rPr>
          <w:rFonts w:ascii="Aptos" w:hAnsi="Aptos"/>
          <w:b/>
          <w:bCs/>
          <w:color w:val="2E74B5" w:themeColor="accent5" w:themeShade="BF"/>
          <w:lang w:val="en-GB"/>
        </w:rPr>
        <w:t>Sterle</w:t>
      </w:r>
      <w:proofErr w:type="spellEnd"/>
      <w:r>
        <w:rPr>
          <w:rFonts w:ascii="Aptos" w:hAnsi="Aptos"/>
          <w:b/>
          <w:bCs/>
          <w:color w:val="2E74B5" w:themeColor="accent5" w:themeShade="BF"/>
          <w:lang w:val="en-GB"/>
        </w:rPr>
        <w:t xml:space="preserve"> </w:t>
      </w:r>
      <w:proofErr w:type="spellStart"/>
      <w:r>
        <w:rPr>
          <w:rFonts w:ascii="Aptos" w:hAnsi="Aptos"/>
          <w:b/>
          <w:bCs/>
          <w:color w:val="2E74B5" w:themeColor="accent5" w:themeShade="BF"/>
          <w:lang w:val="en-GB"/>
        </w:rPr>
        <w:t>Vurnik</w:t>
      </w:r>
      <w:proofErr w:type="spellEnd"/>
      <w:r w:rsidR="005B7A77" w:rsidRPr="00052094">
        <w:rPr>
          <w:rFonts w:ascii="Aptos" w:hAnsi="Aptos"/>
          <w:b/>
          <w:bCs/>
          <w:color w:val="2E74B5" w:themeColor="accent5" w:themeShade="BF"/>
          <w:lang w:val="en-GB"/>
        </w:rPr>
        <w:t>:</w:t>
      </w:r>
      <w:r w:rsidR="006F001E">
        <w:rPr>
          <w:rFonts w:ascii="Aptos" w:hAnsi="Aptos"/>
          <w:b/>
          <w:bCs/>
          <w:color w:val="2E74B5" w:themeColor="accent5" w:themeShade="BF"/>
          <w:lang w:val="en-GB"/>
        </w:rPr>
        <w:t xml:space="preserve"> </w:t>
      </w:r>
      <w:r>
        <w:rPr>
          <w:rFonts w:ascii="Aptos" w:hAnsi="Aptos"/>
          <w:b/>
          <w:bCs/>
          <w:i/>
          <w:iCs/>
          <w:color w:val="2E74B5" w:themeColor="accent5" w:themeShade="BF"/>
          <w:lang w:val="sl-SI"/>
        </w:rPr>
        <w:t>Ženska in laž</w:t>
      </w:r>
      <w:r w:rsidR="006F001E">
        <w:rPr>
          <w:rFonts w:ascii="Aptos" w:hAnsi="Aptos"/>
          <w:b/>
          <w:bCs/>
          <w:i/>
          <w:iCs/>
          <w:color w:val="2E74B5" w:themeColor="accent5" w:themeShade="BF"/>
          <w:lang w:val="sl-SI"/>
        </w:rPr>
        <w:t xml:space="preserve"> </w:t>
      </w:r>
    </w:p>
    <w:p w:rsidR="00C8588B" w:rsidRPr="00C8588B" w:rsidRDefault="00C8588B" w:rsidP="00C8588B">
      <w:pPr>
        <w:pStyle w:val="NormalWeb"/>
        <w:spacing w:line="276" w:lineRule="auto"/>
        <w:rPr>
          <w:rFonts w:ascii="Aptos" w:hAnsi="Aptos"/>
          <w:color w:val="2E74B5" w:themeColor="accent5" w:themeShade="BF"/>
          <w:lang w:val="sl-SI"/>
        </w:rPr>
      </w:pPr>
      <w:r w:rsidRPr="00C8588B">
        <w:rPr>
          <w:rFonts w:ascii="Aptos" w:hAnsi="Aptos"/>
          <w:color w:val="2E74B5" w:themeColor="accent5" w:themeShade="BF"/>
          <w:lang w:val="sl-SI"/>
        </w:rPr>
        <w:t xml:space="preserve">Za umetniško prakso Tanje Lažetić je že od vsega začetka značilno izrazito avtorefleksivno raziskovanje lastne in občečloveške percepcije časa ter z njim povezanega spomina, minevanja, spreminjanja. Njena obravnava tega resnično kompleksnega pojma obsega zelo širok in večplasten okvir, od dane družbene realnosti, kontekstov različnih mitologij, družbenih konstruktov ter zgodovinskih in umetniških sistemov pa vse do lastnega osebnega sveta, kar vse obravnava s stališča lastne, ženske identitete. Pri tem presega stereotipno ukvarjanje s t. i. žensko problematiko na ravni komentiranja ozkega spektra vprašanj o pričakovanih ali vsiljenih družbenih normah, o predsodkih, niti ne uporablja kake eksplicitno feministične ali aktivistične artikulacije. Vprašanja spola, torej lastne (ženske) pozicije, se loteva predvsem z načinom podajanja teme, s subtilnostjo ter krhkostjo in hkrati odločnostjo. Z govorico torej, ki je že sama po sebi dovolj zgovorna gesta ženskega, značilno ranljivega, a hkrati </w:t>
      </w:r>
      <w:r w:rsidRPr="00C8588B">
        <w:rPr>
          <w:rFonts w:ascii="Aptos" w:hAnsi="Aptos"/>
          <w:color w:val="2E74B5" w:themeColor="accent5" w:themeShade="BF"/>
          <w:lang w:val="sl-SI"/>
        </w:rPr>
        <w:lastRenderedPageBreak/>
        <w:t>odpornega glasu, ki za to, da je slišan, ne potrebuje krika, ampak predvsem ustrezen medij. Vse to vezno tkivo se z današnjega vidika kaže vse bolj kot platforma, na kateri se nam jasno izriše srž njene umetnosti, zato smo na tej osnovi tudi zgradili pregled najpomembnejših segmentov umetničinega dela oziroma zasnovali celoten projekt.</w:t>
      </w:r>
    </w:p>
    <w:p w:rsidR="00C8588B" w:rsidRPr="00C8588B" w:rsidRDefault="00C8588B" w:rsidP="00C8588B">
      <w:pPr>
        <w:pStyle w:val="NormalWeb"/>
        <w:spacing w:line="276" w:lineRule="auto"/>
        <w:rPr>
          <w:rFonts w:ascii="Aptos" w:hAnsi="Aptos"/>
          <w:color w:val="2E74B5" w:themeColor="accent5" w:themeShade="BF"/>
          <w:lang w:val="sl-SI"/>
        </w:rPr>
      </w:pPr>
      <w:r w:rsidRPr="00C8588B">
        <w:rPr>
          <w:rFonts w:ascii="Aptos" w:hAnsi="Aptos"/>
          <w:color w:val="2E74B5" w:themeColor="accent5" w:themeShade="BF"/>
          <w:lang w:val="sl-SI"/>
        </w:rPr>
        <w:t>Omenjena os razstave je seveda le eden od možnih vidikov vpogleda v avtoričino ustvarjanje, hkrati pa zajema razvejenost njene celotne, zelo raznolike umetniške prakse. Razstavo podpisuje naslov Laž, ki je avtoričino simbolno umetniško dejanje. Izluščila ga je iz besedne igre z lastnim imenom, saj simbolizira koncept njenega dela. Umetnica namreč v svojem delu preizprašuje pomemben segment svojih izhodiščnih tem – pojem resnice, njeno relativnost, notranja nasprotja, izpostavljenost različnim manipulacijam in druge dejavnike zavestnih/nezavednih psiholoških procesov, ki nastajajo zlasti v naših spominskih slikah. Zanimajo jo tisti deli, ki v našem pomnjenju in zavedanju tvorijo luknje, tisti nerazložljivi prazni prostori, izpuščeni deli, ki so motilci jasne celote, a hkrati pomenljivi nosilci skritih sporočil, prisotnih prav v svoji nevidnosti ali odsotnosti. To artikulira z značilno metodo obrata, ko podobo, pojem, misel, situacijo najprej fragmentira in nato spet sestavi v nekaj novega, seveda ne nujno z vsemi prejšnjimi deli in iz prvotne celote. Od tod tudi vizualni jezik, grajen na značilni strukturi številnih vmesnih prostorov v obliki rezov, izrezov, črt, kvadratov, pa izrezkov, črepinj, koščkov ter nato tudi številnih šivov, lepilnih trakov in drugih stikov med njimi. Tanja Lažetić v tem smislu deluje zelo intermedijsko, na številnih področjih, od fotografije, keramike, instalacij, performansa in videa do knjige umetnice, v najnovejših delih pa izvaja tudi konceptualni premik v medij slikarstva, saj je v njegovi procesualni naravi prepoznala novo, alternativno okolje za aplikacijo svojega razmišljanja v okviru omenjenih tem.</w:t>
      </w:r>
    </w:p>
    <w:p w:rsidR="00C8588B" w:rsidRDefault="00C8588B" w:rsidP="00C8588B">
      <w:pPr>
        <w:pStyle w:val="NormalWeb"/>
        <w:spacing w:line="276" w:lineRule="auto"/>
        <w:rPr>
          <w:rFonts w:ascii="Aptos" w:hAnsi="Aptos"/>
          <w:color w:val="2E74B5" w:themeColor="accent5" w:themeShade="BF"/>
          <w:lang w:val="sl-SI"/>
        </w:rPr>
      </w:pPr>
      <w:r w:rsidRPr="00C8588B">
        <w:rPr>
          <w:rFonts w:ascii="Aptos" w:hAnsi="Aptos"/>
          <w:color w:val="2E74B5" w:themeColor="accent5" w:themeShade="BF"/>
          <w:lang w:val="sl-SI"/>
        </w:rPr>
        <w:t>Pričujoča pregledna razstava presega običajni format tovrstnih projektov, saj poteka skozi optiko specifične narave del, ki so že v osnovi nastala skozi avtoričino refleksijo lastnega dela. Postavitev, ki predstavlja prerez njenega večdesetletnega ustvarjanja, je zasnovana izrazito intermedijsko in se pne skozi daljše obdobje njenega dela, vse od leta 1997 in enega njenih prvih razstavljenih umetniških del prek nekaterih njenih najbolj znanih projektov do najnovejše produkcije</w:t>
      </w:r>
      <w:r>
        <w:rPr>
          <w:rFonts w:ascii="Aptos" w:hAnsi="Aptos"/>
          <w:color w:val="2E74B5" w:themeColor="accent5" w:themeShade="BF"/>
          <w:lang w:val="sl-SI"/>
        </w:rPr>
        <w:t xml:space="preserve"> </w:t>
      </w:r>
      <w:r w:rsidRPr="00C8588B">
        <w:rPr>
          <w:rFonts w:ascii="Aptos" w:hAnsi="Aptos"/>
          <w:b/>
          <w:bCs/>
          <w:color w:val="2E74B5" w:themeColor="accent5" w:themeShade="BF"/>
          <w:lang w:val="sl-SI"/>
        </w:rPr>
        <w:t>[...]</w:t>
      </w:r>
      <w:r>
        <w:rPr>
          <w:rFonts w:ascii="Aptos" w:hAnsi="Aptos"/>
          <w:color w:val="2E74B5" w:themeColor="accent5" w:themeShade="BF"/>
          <w:lang w:val="sl-SI"/>
        </w:rPr>
        <w:t>.</w:t>
      </w:r>
    </w:p>
    <w:p w:rsidR="00C8588B" w:rsidRPr="00C8588B" w:rsidRDefault="00C8588B" w:rsidP="00C8588B">
      <w:pPr>
        <w:pStyle w:val="NormalWeb"/>
        <w:spacing w:line="276" w:lineRule="auto"/>
        <w:rPr>
          <w:rFonts w:ascii="Aptos" w:hAnsi="Aptos"/>
          <w:color w:val="2E74B5" w:themeColor="accent5" w:themeShade="BF"/>
          <w:lang w:val="sl-SI"/>
        </w:rPr>
      </w:pPr>
      <w:r w:rsidRPr="00C8588B">
        <w:rPr>
          <w:rFonts w:ascii="Aptos" w:hAnsi="Aptos"/>
          <w:color w:val="2E74B5" w:themeColor="accent5" w:themeShade="BF"/>
          <w:lang w:val="sl-SI"/>
        </w:rPr>
        <w:t>NESTABILNOST: ČASA, PROSTOROV, IDENTITET</w:t>
      </w:r>
    </w:p>
    <w:p w:rsidR="00C8588B" w:rsidRPr="00C8588B" w:rsidRDefault="00C8588B" w:rsidP="00C8588B">
      <w:pPr>
        <w:pStyle w:val="NormalWeb"/>
        <w:spacing w:line="276" w:lineRule="auto"/>
        <w:rPr>
          <w:rFonts w:ascii="Aptos" w:hAnsi="Aptos"/>
          <w:color w:val="2E74B5" w:themeColor="accent5" w:themeShade="BF"/>
          <w:lang w:val="sl-SI"/>
        </w:rPr>
      </w:pPr>
      <w:r w:rsidRPr="00C8588B">
        <w:rPr>
          <w:rFonts w:ascii="Aptos" w:hAnsi="Aptos"/>
          <w:color w:val="2E74B5" w:themeColor="accent5" w:themeShade="BF"/>
          <w:lang w:val="sl-SI"/>
        </w:rPr>
        <w:t xml:space="preserve">Tisto, pri čemer se je treba ob pregledu dela Tanje Lažetić najprej ustaviti, je gotovo izrazito fragmentarna naracija njenih umetniških del, s katero preizprašuje ključne teme svojega raziskovanja. Kot smo že omenili, njena pripoved ne poteka ustaljeno, prek konkretnih oziroma znanih informacij, ampak ravno obratno, skozi prav tiste dele, ki jih ni, ki med njimi umanjkajo in jih človekova percepcija podob lahko le sluti kot dele celote. Formalno gre običajno za cone različnih »praznih«, abstraktnih oblik in za </w:t>
      </w:r>
      <w:r w:rsidRPr="00C8588B">
        <w:rPr>
          <w:rFonts w:ascii="Aptos" w:hAnsi="Aptos"/>
          <w:color w:val="2E74B5" w:themeColor="accent5" w:themeShade="BF"/>
          <w:lang w:val="sl-SI"/>
        </w:rPr>
        <w:lastRenderedPageBreak/>
        <w:t>načine, kako te izbira in podaja. Pomensko pa se tega loteva z razstavljanjem, sestavljanjem in reinterpretiranjem različnih informacij, zgodb, pomenov obstoječe osebne in kolektivne zgodovine. Pri tem jo še posebej zanima metoda apropriacije,</w:t>
      </w:r>
      <w:r w:rsidRPr="00C8588B">
        <w:rPr>
          <w:rFonts w:ascii="Aptos" w:hAnsi="Aptos"/>
          <w:color w:val="2E74B5" w:themeColor="accent5" w:themeShade="BF"/>
          <w:vertAlign w:val="superscript"/>
          <w:lang w:val="sl-SI"/>
        </w:rPr>
        <w:footnoteReference w:id="1"/>
      </w:r>
      <w:r w:rsidRPr="00C8588B">
        <w:rPr>
          <w:rFonts w:ascii="Aptos" w:hAnsi="Aptos"/>
          <w:color w:val="2E74B5" w:themeColor="accent5" w:themeShade="BF"/>
          <w:lang w:val="sl-SI"/>
        </w:rPr>
        <w:t xml:space="preserve"> odkrite aplikacije tujega umetniškega dela ali ideje v novo delo kot načina artikuliranja novega pomena – načina, ki je v umetnosti vedno obstajal in ki seveda le z ustreznim načinom izposoje, kot je opozoril Norbert Lynton,</w:t>
      </w:r>
      <w:r w:rsidRPr="00C8588B">
        <w:rPr>
          <w:rFonts w:ascii="Aptos" w:hAnsi="Aptos"/>
          <w:color w:val="2E74B5" w:themeColor="accent5" w:themeShade="BF"/>
          <w:vertAlign w:val="superscript"/>
          <w:lang w:val="sl-SI"/>
        </w:rPr>
        <w:footnoteReference w:id="2"/>
      </w:r>
      <w:r w:rsidRPr="00C8588B">
        <w:rPr>
          <w:rFonts w:ascii="Aptos" w:hAnsi="Aptos"/>
          <w:color w:val="2E74B5" w:themeColor="accent5" w:themeShade="BF"/>
          <w:lang w:val="sl-SI"/>
        </w:rPr>
        <w:t xml:space="preserve"> upraviči to dejanje, da postane legitimen kreativni postopek. Tisto, kar jo pri tem zanima, sta komunikacija in sporočilo, ki nastaneta nekje na robu tega postopka, v novi celoti, pri čemer jo pogosto zanima tudi tisto, kar se je (med prenosom podatkov, podob, pomenov) izgubilo. Še posebej so v okviru vsega tega pomembni trije njeni umetniški projekti, ki zato tudi uvajajo razstavo, pri čemer smo jih sopostavili v medsebojno komunikacijo.</w:t>
      </w:r>
      <w:r>
        <w:rPr>
          <w:rFonts w:ascii="Aptos" w:hAnsi="Aptos"/>
          <w:color w:val="2E74B5" w:themeColor="accent5" w:themeShade="BF"/>
          <w:lang w:val="sl-SI"/>
        </w:rPr>
        <w:t xml:space="preserve"> </w:t>
      </w:r>
      <w:r w:rsidRPr="00C8588B">
        <w:rPr>
          <w:rFonts w:ascii="Aptos" w:hAnsi="Aptos"/>
          <w:b/>
          <w:bCs/>
          <w:color w:val="2E74B5" w:themeColor="accent5" w:themeShade="BF"/>
          <w:lang w:val="sl-SI"/>
        </w:rPr>
        <w:t>[...] (Barbara Sterle Vurnik)</w:t>
      </w:r>
      <w:r w:rsidRPr="00C8588B">
        <w:rPr>
          <w:rFonts w:ascii="Aptos" w:hAnsi="Aptos"/>
          <w:color w:val="2E74B5" w:themeColor="accent5" w:themeShade="BF"/>
          <w:lang w:val="sl-SI"/>
        </w:rPr>
        <w:t>.</w:t>
      </w:r>
    </w:p>
    <w:p w:rsidR="005B7A77" w:rsidRDefault="00391E8E" w:rsidP="005B7A77">
      <w:pPr>
        <w:pStyle w:val="NormalWeb"/>
        <w:spacing w:line="276" w:lineRule="auto"/>
        <w:rPr>
          <w:rFonts w:ascii="Aptos" w:hAnsi="Aptos"/>
        </w:rPr>
      </w:pPr>
      <w:r>
        <w:rPr>
          <w:rFonts w:ascii="Aptos" w:hAnsi="Aptos"/>
          <w:color w:val="000000" w:themeColor="text1"/>
          <w:lang w:val="sl-SI"/>
        </w:rPr>
        <w:t>Umetni</w:t>
      </w:r>
      <w:r w:rsidR="00C8588B">
        <w:rPr>
          <w:rFonts w:ascii="Aptos" w:hAnsi="Aptos"/>
          <w:color w:val="000000" w:themeColor="text1"/>
          <w:lang w:val="sl-SI"/>
        </w:rPr>
        <w:t>čina</w:t>
      </w:r>
      <w:r w:rsidR="006F001E">
        <w:rPr>
          <w:rFonts w:ascii="Aptos" w:hAnsi="Aptos"/>
          <w:color w:val="000000" w:themeColor="text1"/>
          <w:lang w:val="sl-SI"/>
        </w:rPr>
        <w:t xml:space="preserve"> </w:t>
      </w:r>
      <w:r>
        <w:rPr>
          <w:rFonts w:ascii="Aptos" w:hAnsi="Aptos"/>
          <w:color w:val="000000" w:themeColor="text1"/>
          <w:lang w:val="sl-SI"/>
        </w:rPr>
        <w:t>spletna</w:t>
      </w:r>
      <w:r w:rsidR="006F001E">
        <w:rPr>
          <w:rFonts w:ascii="Aptos" w:hAnsi="Aptos"/>
          <w:color w:val="000000" w:themeColor="text1"/>
          <w:lang w:val="sl-SI"/>
        </w:rPr>
        <w:t xml:space="preserve"> </w:t>
      </w:r>
      <w:r>
        <w:rPr>
          <w:rFonts w:ascii="Aptos" w:hAnsi="Aptos"/>
          <w:color w:val="000000" w:themeColor="text1"/>
          <w:lang w:val="sl-SI"/>
        </w:rPr>
        <w:t>stran:</w:t>
      </w:r>
      <w:r>
        <w:rPr>
          <w:rFonts w:ascii="Aptos" w:hAnsi="Aptos"/>
          <w:color w:val="000000" w:themeColor="text1"/>
          <w:lang w:val="sl-SI"/>
        </w:rPr>
        <w:br/>
      </w:r>
      <w:hyperlink r:id="rId9" w:history="1">
        <w:r w:rsidR="00DD7B91">
          <w:rPr>
            <w:rStyle w:val="Hyperlink"/>
            <w:rFonts w:ascii="Aptos" w:hAnsi="Aptos"/>
          </w:rPr>
          <w:t>https://www.lazetic.si/</w:t>
        </w:r>
      </w:hyperlink>
      <w:r w:rsidR="005B7A77">
        <w:rPr>
          <w:rFonts w:ascii="Aptos" w:hAnsi="Aptos"/>
        </w:rPr>
        <w:br/>
      </w:r>
      <w:r w:rsidR="005B7A77">
        <w:rPr>
          <w:rFonts w:ascii="Aptos" w:hAnsi="Aptos"/>
          <w:lang w:val="sl-SI"/>
        </w:rPr>
        <w:t>IG</w:t>
      </w:r>
      <w:r w:rsidR="006F001E">
        <w:rPr>
          <w:rFonts w:ascii="Aptos" w:hAnsi="Aptos"/>
          <w:lang w:val="sl-SI"/>
        </w:rPr>
        <w:t xml:space="preserve"> </w:t>
      </w:r>
      <w:hyperlink r:id="rId10" w:history="1">
        <w:r w:rsidR="00DD7B91">
          <w:rPr>
            <w:rStyle w:val="Hyperlink"/>
            <w:rFonts w:ascii="Aptos" w:hAnsi="Aptos"/>
            <w:lang w:val="sl-SI"/>
          </w:rPr>
          <w:t xml:space="preserve">@tanjalazetic </w:t>
        </w:r>
      </w:hyperlink>
    </w:p>
    <w:p w:rsidR="005B7A77" w:rsidRDefault="005B7A77" w:rsidP="005B7A77">
      <w:pPr>
        <w:pStyle w:val="NormalWeb"/>
        <w:spacing w:line="276" w:lineRule="auto"/>
        <w:rPr>
          <w:rFonts w:ascii="Aptos" w:hAnsi="Aptos"/>
        </w:rPr>
      </w:pPr>
    </w:p>
    <w:p w:rsidR="00E12AB6" w:rsidRPr="00407998" w:rsidRDefault="00E12AB6" w:rsidP="005B7A77">
      <w:pPr>
        <w:spacing w:line="276" w:lineRule="auto"/>
        <w:rPr>
          <w:rFonts w:ascii="Aptos" w:hAnsi="Aptos"/>
          <w:color w:val="000000" w:themeColor="text1"/>
          <w:lang w:val="sl-SI"/>
        </w:rPr>
      </w:pPr>
      <w:r>
        <w:rPr>
          <w:rFonts w:ascii="Aptos" w:hAnsi="Aptos"/>
          <w:color w:val="000000" w:themeColor="text1"/>
          <w:highlight w:val="yellow"/>
          <w:lang w:val="sl-SI"/>
        </w:rPr>
        <w:t>Prosimo,</w:t>
      </w:r>
      <w:r w:rsidR="006F001E">
        <w:rPr>
          <w:rFonts w:ascii="Aptos" w:hAnsi="Aptos"/>
          <w:color w:val="000000" w:themeColor="text1"/>
          <w:highlight w:val="yellow"/>
          <w:lang w:val="sl-SI"/>
        </w:rPr>
        <w:t xml:space="preserve"> </w:t>
      </w:r>
      <w:r>
        <w:rPr>
          <w:rFonts w:ascii="Aptos" w:hAnsi="Aptos"/>
          <w:color w:val="000000" w:themeColor="text1"/>
          <w:highlight w:val="yellow"/>
          <w:lang w:val="sl-SI"/>
        </w:rPr>
        <w:t>da</w:t>
      </w:r>
      <w:r w:rsidR="006F001E">
        <w:rPr>
          <w:rFonts w:ascii="Aptos" w:hAnsi="Aptos"/>
          <w:color w:val="000000" w:themeColor="text1"/>
          <w:highlight w:val="yellow"/>
          <w:lang w:val="sl-SI"/>
        </w:rPr>
        <w:t xml:space="preserve"> </w:t>
      </w:r>
      <w:r>
        <w:rPr>
          <w:rFonts w:ascii="Aptos" w:hAnsi="Aptos"/>
          <w:color w:val="000000" w:themeColor="text1"/>
          <w:highlight w:val="yellow"/>
          <w:lang w:val="sl-SI"/>
        </w:rPr>
        <w:t>slikovno</w:t>
      </w:r>
      <w:r w:rsidR="006F001E">
        <w:rPr>
          <w:rFonts w:ascii="Aptos" w:hAnsi="Aptos"/>
          <w:color w:val="000000" w:themeColor="text1"/>
          <w:highlight w:val="yellow"/>
          <w:lang w:val="sl-SI"/>
        </w:rPr>
        <w:t xml:space="preserve"> </w:t>
      </w:r>
      <w:r>
        <w:rPr>
          <w:rFonts w:ascii="Aptos" w:hAnsi="Aptos"/>
          <w:color w:val="000000" w:themeColor="text1"/>
          <w:highlight w:val="yellow"/>
          <w:lang w:val="sl-SI"/>
        </w:rPr>
        <w:t>gradivo</w:t>
      </w:r>
      <w:r w:rsidR="006F001E">
        <w:rPr>
          <w:rFonts w:ascii="Aptos" w:hAnsi="Aptos"/>
          <w:color w:val="000000" w:themeColor="text1"/>
          <w:highlight w:val="yellow"/>
          <w:lang w:val="sl-SI"/>
        </w:rPr>
        <w:t xml:space="preserve"> </w:t>
      </w:r>
      <w:r>
        <w:rPr>
          <w:rFonts w:ascii="Aptos" w:hAnsi="Aptos"/>
          <w:color w:val="000000" w:themeColor="text1"/>
          <w:highlight w:val="yellow"/>
          <w:lang w:val="sl-SI"/>
        </w:rPr>
        <w:t>pravilno</w:t>
      </w:r>
      <w:r w:rsidR="006F001E">
        <w:rPr>
          <w:rFonts w:ascii="Aptos" w:hAnsi="Aptos"/>
          <w:color w:val="000000" w:themeColor="text1"/>
          <w:highlight w:val="yellow"/>
          <w:lang w:val="sl-SI"/>
        </w:rPr>
        <w:t xml:space="preserve"> </w:t>
      </w:r>
      <w:r>
        <w:rPr>
          <w:rFonts w:ascii="Aptos" w:hAnsi="Aptos"/>
          <w:color w:val="000000" w:themeColor="text1"/>
          <w:highlight w:val="yellow"/>
          <w:lang w:val="sl-SI"/>
        </w:rPr>
        <w:t>navajate</w:t>
      </w:r>
      <w:r w:rsidRPr="00F405DA">
        <w:rPr>
          <w:rFonts w:ascii="Aptos" w:hAnsi="Aptos"/>
          <w:color w:val="000000" w:themeColor="text1"/>
          <w:highlight w:val="yellow"/>
          <w:lang w:val="sl-SI"/>
        </w:rPr>
        <w:t>.</w:t>
      </w:r>
      <w:r w:rsidR="006F001E">
        <w:rPr>
          <w:rFonts w:ascii="Aptos" w:hAnsi="Aptos"/>
          <w:color w:val="000000" w:themeColor="text1"/>
          <w:highlight w:val="yellow"/>
          <w:lang w:val="sl-SI"/>
        </w:rPr>
        <w:t xml:space="preserve"> </w:t>
      </w:r>
      <w:r>
        <w:rPr>
          <w:rFonts w:ascii="Aptos" w:hAnsi="Aptos"/>
          <w:color w:val="000000" w:themeColor="text1"/>
          <w:highlight w:val="yellow"/>
          <w:lang w:val="sl-SI"/>
        </w:rPr>
        <w:t>Za</w:t>
      </w:r>
      <w:r w:rsidR="006F001E">
        <w:rPr>
          <w:rFonts w:ascii="Aptos" w:hAnsi="Aptos"/>
          <w:color w:val="000000" w:themeColor="text1"/>
          <w:highlight w:val="yellow"/>
          <w:lang w:val="sl-SI"/>
        </w:rPr>
        <w:t xml:space="preserve"> </w:t>
      </w:r>
      <w:r>
        <w:rPr>
          <w:rFonts w:ascii="Aptos" w:hAnsi="Aptos"/>
          <w:color w:val="000000" w:themeColor="text1"/>
          <w:highlight w:val="yellow"/>
          <w:lang w:val="sl-SI"/>
        </w:rPr>
        <w:t>dodatna</w:t>
      </w:r>
      <w:r w:rsidR="006F001E">
        <w:rPr>
          <w:rFonts w:ascii="Aptos" w:hAnsi="Aptos"/>
          <w:color w:val="000000" w:themeColor="text1"/>
          <w:highlight w:val="yellow"/>
          <w:lang w:val="sl-SI"/>
        </w:rPr>
        <w:t xml:space="preserve"> </w:t>
      </w:r>
      <w:r>
        <w:rPr>
          <w:rFonts w:ascii="Aptos" w:hAnsi="Aptos"/>
          <w:color w:val="000000" w:themeColor="text1"/>
          <w:highlight w:val="yellow"/>
          <w:lang w:val="sl-SI"/>
        </w:rPr>
        <w:t>vprašanja</w:t>
      </w:r>
      <w:r w:rsidR="006F001E">
        <w:rPr>
          <w:rFonts w:ascii="Aptos" w:hAnsi="Aptos"/>
          <w:color w:val="000000" w:themeColor="text1"/>
          <w:highlight w:val="yellow"/>
          <w:lang w:val="sl-SI"/>
        </w:rPr>
        <w:t xml:space="preserve"> </w:t>
      </w:r>
      <w:r>
        <w:rPr>
          <w:rFonts w:ascii="Aptos" w:hAnsi="Aptos"/>
          <w:color w:val="000000" w:themeColor="text1"/>
          <w:highlight w:val="yellow"/>
          <w:lang w:val="sl-SI"/>
        </w:rPr>
        <w:t>kontaktirajte</w:t>
      </w:r>
      <w:r w:rsidR="006F001E">
        <w:rPr>
          <w:rFonts w:ascii="Aptos" w:hAnsi="Aptos"/>
          <w:color w:val="000000" w:themeColor="text1"/>
          <w:highlight w:val="yellow"/>
          <w:lang w:val="sl-SI"/>
        </w:rPr>
        <w:t xml:space="preserve"> </w:t>
      </w:r>
      <w:r w:rsidRPr="00F405DA">
        <w:rPr>
          <w:rFonts w:ascii="Aptos" w:hAnsi="Aptos"/>
          <w:color w:val="000000" w:themeColor="text1"/>
          <w:highlight w:val="yellow"/>
          <w:lang w:val="sl-SI"/>
        </w:rPr>
        <w:t>Nataš</w:t>
      </w:r>
      <w:r>
        <w:rPr>
          <w:rFonts w:ascii="Aptos" w:hAnsi="Aptos"/>
          <w:color w:val="000000" w:themeColor="text1"/>
          <w:highlight w:val="yellow"/>
          <w:lang w:val="sl-SI"/>
        </w:rPr>
        <w:t>o</w:t>
      </w:r>
      <w:r w:rsidR="006F001E">
        <w:rPr>
          <w:rFonts w:ascii="Aptos" w:hAnsi="Aptos"/>
          <w:color w:val="000000" w:themeColor="text1"/>
          <w:highlight w:val="yellow"/>
          <w:lang w:val="sl-SI"/>
        </w:rPr>
        <w:t xml:space="preserve"> </w:t>
      </w:r>
      <w:r w:rsidRPr="00F405DA">
        <w:rPr>
          <w:rFonts w:ascii="Aptos" w:hAnsi="Aptos"/>
          <w:color w:val="000000" w:themeColor="text1"/>
          <w:highlight w:val="yellow"/>
          <w:lang w:val="sl-SI"/>
        </w:rPr>
        <w:t>Ilec</w:t>
      </w:r>
      <w:r w:rsidR="006F001E">
        <w:rPr>
          <w:rFonts w:ascii="Aptos" w:hAnsi="Aptos"/>
          <w:color w:val="000000" w:themeColor="text1"/>
          <w:highlight w:val="yellow"/>
          <w:lang w:val="sl-SI"/>
        </w:rPr>
        <w:t xml:space="preserve"> </w:t>
      </w:r>
      <w:r>
        <w:rPr>
          <w:rFonts w:ascii="Aptos" w:hAnsi="Aptos"/>
          <w:color w:val="000000" w:themeColor="text1"/>
          <w:highlight w:val="yellow"/>
          <w:lang w:val="sl-SI"/>
        </w:rPr>
        <w:t>na</w:t>
      </w:r>
      <w:r w:rsidR="006F001E">
        <w:rPr>
          <w:rFonts w:ascii="Aptos" w:hAnsi="Aptos"/>
          <w:color w:val="000000" w:themeColor="text1"/>
          <w:highlight w:val="yellow"/>
          <w:lang w:val="sl-SI"/>
        </w:rPr>
        <w:t xml:space="preserve"> </w:t>
      </w:r>
      <w:r w:rsidRPr="00F405DA">
        <w:rPr>
          <w:rFonts w:ascii="Aptos" w:hAnsi="Aptos"/>
          <w:color w:val="000000" w:themeColor="text1"/>
          <w:highlight w:val="yellow"/>
          <w:lang w:val="sl-SI"/>
        </w:rPr>
        <w:t>Natasa.Ilec@mgml.si.</w:t>
      </w:r>
    </w:p>
    <w:p w:rsidR="0090387E" w:rsidRDefault="0090387E" w:rsidP="005B7A77">
      <w:pPr>
        <w:spacing w:line="276" w:lineRule="auto"/>
        <w:jc w:val="both"/>
        <w:rPr>
          <w:rFonts w:ascii="Aptos" w:hAnsi="Aptos"/>
          <w:color w:val="000000" w:themeColor="text1"/>
          <w:lang w:val="sl-SI"/>
        </w:rPr>
      </w:pPr>
    </w:p>
    <w:sectPr w:rsidR="0090387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019D" w:rsidRDefault="00EB019D" w:rsidP="00316F0D">
      <w:r>
        <w:separator/>
      </w:r>
    </w:p>
  </w:endnote>
  <w:endnote w:type="continuationSeparator" w:id="0">
    <w:p w:rsidR="00EB019D" w:rsidRDefault="00EB019D" w:rsidP="0031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2286" w:rsidRDefault="00C02286" w:rsidP="004F7F2F">
    <w:pPr>
      <w:pStyle w:val="Header"/>
      <w:rPr>
        <w:rFonts w:ascii="Tahoma" w:hAnsi="Tahoma" w:cs="Tahoma"/>
        <w:b/>
        <w:bCs/>
        <w:color w:val="767171" w:themeColor="background2" w:themeShade="80"/>
        <w:sz w:val="20"/>
        <w:szCs w:val="20"/>
      </w:rPr>
    </w:pPr>
  </w:p>
  <w:p w:rsidR="004F7F2F" w:rsidRPr="00E12AB6" w:rsidRDefault="004F7F2F" w:rsidP="004F7F2F">
    <w:pPr>
      <w:pStyle w:val="Header"/>
      <w:rPr>
        <w:rFonts w:ascii="Tahoma" w:hAnsi="Tahoma" w:cs="Tahoma"/>
        <w:color w:val="767171" w:themeColor="background2" w:themeShade="80"/>
        <w:sz w:val="20"/>
        <w:szCs w:val="20"/>
        <w:lang w:val="sl-SI"/>
      </w:rPr>
    </w:pPr>
    <w:r w:rsidRPr="00FB248D">
      <w:rPr>
        <w:rFonts w:ascii="Tahoma" w:hAnsi="Tahoma" w:cs="Tahoma"/>
        <w:b/>
        <w:bCs/>
        <w:color w:val="767171" w:themeColor="background2" w:themeShade="80"/>
        <w:sz w:val="20"/>
        <w:szCs w:val="20"/>
      </w:rPr>
      <w:t>Nataša</w:t>
    </w:r>
    <w:r w:rsidR="006F001E">
      <w:rPr>
        <w:rFonts w:ascii="Tahoma" w:hAnsi="Tahoma" w:cs="Tahoma"/>
        <w:b/>
        <w:bCs/>
        <w:color w:val="767171" w:themeColor="background2" w:themeShade="80"/>
        <w:sz w:val="20"/>
        <w:szCs w:val="20"/>
      </w:rPr>
      <w:t xml:space="preserve"> </w:t>
    </w:r>
    <w:r w:rsidRPr="00FB248D">
      <w:rPr>
        <w:rFonts w:ascii="Tahoma" w:hAnsi="Tahoma" w:cs="Tahoma"/>
        <w:b/>
        <w:bCs/>
        <w:color w:val="767171" w:themeColor="background2" w:themeShade="80"/>
        <w:sz w:val="20"/>
        <w:szCs w:val="20"/>
      </w:rPr>
      <w:t>Ilec</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sodelavka</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za</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odnose</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z</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javnostmi</w:t>
    </w:r>
    <w:r w:rsidRPr="00FB248D">
      <w:rPr>
        <w:rFonts w:ascii="Tahoma" w:hAnsi="Tahoma" w:cs="Tahoma"/>
        <w:color w:val="767171" w:themeColor="background2" w:themeShade="80"/>
        <w:sz w:val="20"/>
        <w:szCs w:val="20"/>
      </w:rPr>
      <w:br/>
    </w:r>
    <w:r w:rsidRPr="00FB248D">
      <w:rPr>
        <w:rFonts w:ascii="Tahoma" w:hAnsi="Tahoma" w:cs="Tahoma"/>
        <w:b/>
        <w:bCs/>
        <w:color w:val="767171" w:themeColor="background2" w:themeShade="80"/>
        <w:sz w:val="20"/>
        <w:szCs w:val="20"/>
      </w:rPr>
      <w:t>MGML</w:t>
    </w:r>
    <w:r w:rsidR="006F001E">
      <w:rPr>
        <w:rFonts w:ascii="Tahoma" w:hAnsi="Tahoma" w:cs="Tahoma"/>
        <w:b/>
        <w:bCs/>
        <w:color w:val="767171" w:themeColor="background2" w:themeShade="80"/>
        <w:sz w:val="20"/>
        <w:szCs w:val="20"/>
      </w:rPr>
      <w:t xml:space="preserve"> </w:t>
    </w:r>
    <w:r w:rsidRPr="00FB248D">
      <w:rPr>
        <w:rFonts w:ascii="Tahoma" w:hAnsi="Tahoma" w:cs="Tahoma"/>
        <w:b/>
        <w:bCs/>
        <w:color w:val="767171" w:themeColor="background2" w:themeShade="80"/>
        <w:sz w:val="20"/>
        <w:szCs w:val="20"/>
      </w:rPr>
      <w:t>|</w:t>
    </w:r>
    <w:r w:rsidR="006F001E">
      <w:rPr>
        <w:rFonts w:ascii="Tahoma" w:hAnsi="Tahoma" w:cs="Tahoma"/>
        <w:b/>
        <w:bCs/>
        <w:color w:val="767171" w:themeColor="background2" w:themeShade="80"/>
        <w:sz w:val="20"/>
        <w:szCs w:val="20"/>
      </w:rPr>
      <w:t xml:space="preserve"> </w:t>
    </w:r>
    <w:r w:rsidRPr="00FB248D">
      <w:rPr>
        <w:rFonts w:ascii="Tahoma" w:hAnsi="Tahoma" w:cs="Tahoma"/>
        <w:b/>
        <w:bCs/>
        <w:color w:val="767171" w:themeColor="background2" w:themeShade="80"/>
        <w:sz w:val="20"/>
        <w:szCs w:val="20"/>
      </w:rPr>
      <w:t>Mestna</w:t>
    </w:r>
    <w:r w:rsidR="006F001E">
      <w:rPr>
        <w:rFonts w:ascii="Tahoma" w:hAnsi="Tahoma" w:cs="Tahoma"/>
        <w:b/>
        <w:bCs/>
        <w:color w:val="767171" w:themeColor="background2" w:themeShade="80"/>
        <w:sz w:val="20"/>
        <w:szCs w:val="20"/>
      </w:rPr>
      <w:t xml:space="preserve"> </w:t>
    </w:r>
    <w:r w:rsidRPr="00FB248D">
      <w:rPr>
        <w:rFonts w:ascii="Tahoma" w:hAnsi="Tahoma" w:cs="Tahoma"/>
        <w:b/>
        <w:bCs/>
        <w:color w:val="767171" w:themeColor="background2" w:themeShade="80"/>
        <w:sz w:val="20"/>
        <w:szCs w:val="20"/>
      </w:rPr>
      <w:t>galerija</w:t>
    </w:r>
    <w:r w:rsidR="006F001E">
      <w:rPr>
        <w:rFonts w:ascii="Tahoma" w:hAnsi="Tahoma" w:cs="Tahoma"/>
        <w:b/>
        <w:bCs/>
        <w:color w:val="767171" w:themeColor="background2" w:themeShade="80"/>
        <w:sz w:val="20"/>
        <w:szCs w:val="20"/>
      </w:rPr>
      <w:t xml:space="preserve"> </w:t>
    </w:r>
    <w:r w:rsidRPr="00FB248D">
      <w:rPr>
        <w:rFonts w:ascii="Tahoma" w:hAnsi="Tahoma" w:cs="Tahoma"/>
        <w:b/>
        <w:bCs/>
        <w:color w:val="767171" w:themeColor="background2" w:themeShade="80"/>
        <w:sz w:val="20"/>
        <w:szCs w:val="20"/>
      </w:rPr>
      <w:t>Ljubljana</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Mestni</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trg</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5</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1000</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Ljubljana</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w:t>
    </w:r>
    <w:r w:rsidR="006F001E">
      <w:rPr>
        <w:rFonts w:ascii="Tahoma" w:hAnsi="Tahoma" w:cs="Tahoma"/>
        <w:color w:val="767171" w:themeColor="background2" w:themeShade="80"/>
        <w:sz w:val="20"/>
        <w:szCs w:val="20"/>
      </w:rPr>
      <w:t xml:space="preserve"> </w:t>
    </w:r>
    <w:hyperlink r:id="rId1" w:tgtFrame="_blank" w:tooltip="http://www.mgml.si/" w:history="1">
      <w:r w:rsidRPr="00FB248D">
        <w:rPr>
          <w:rStyle w:val="Hyperlink"/>
          <w:rFonts w:ascii="Tahoma" w:hAnsi="Tahoma" w:cs="Tahoma"/>
          <w:color w:val="767171" w:themeColor="background2" w:themeShade="80"/>
          <w:sz w:val="20"/>
          <w:szCs w:val="20"/>
        </w:rPr>
        <w:t>www.mgml.si</w:t>
      </w:r>
    </w:hyperlink>
    <w:r w:rsidRPr="00FB248D">
      <w:rPr>
        <w:rFonts w:ascii="Tahoma" w:hAnsi="Tahoma" w:cs="Tahoma"/>
        <w:color w:val="767171" w:themeColor="background2" w:themeShade="80"/>
        <w:sz w:val="20"/>
        <w:szCs w:val="20"/>
      </w:rPr>
      <w:br/>
    </w:r>
    <w:r w:rsidRPr="00FB248D">
      <w:rPr>
        <w:rFonts w:ascii="Tahoma" w:hAnsi="Tahoma" w:cs="Tahoma"/>
        <w:b/>
        <w:bCs/>
        <w:color w:val="767171" w:themeColor="background2" w:themeShade="80"/>
        <w:sz w:val="20"/>
        <w:szCs w:val="20"/>
      </w:rPr>
      <w:t>M</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040</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708</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456</w:t>
    </w:r>
    <w:r w:rsidR="006F001E">
      <w:rPr>
        <w:rFonts w:ascii="Tahoma" w:hAnsi="Tahoma" w:cs="Tahoma"/>
        <w:color w:val="767171" w:themeColor="background2" w:themeShade="80"/>
        <w:sz w:val="20"/>
        <w:szCs w:val="20"/>
        <w:lang w:val="sl-SI"/>
      </w:rPr>
      <w:t xml:space="preserve"> </w:t>
    </w:r>
    <w:r w:rsidR="00E12AB6" w:rsidRPr="00E12AB6">
      <w:rPr>
        <w:rFonts w:ascii="Tahoma" w:hAnsi="Tahoma" w:cs="Tahoma"/>
        <w:b/>
        <w:bCs/>
        <w:color w:val="767171" w:themeColor="background2" w:themeShade="80"/>
        <w:sz w:val="20"/>
        <w:szCs w:val="20"/>
        <w:lang w:val="sl-SI"/>
      </w:rPr>
      <w:t>E</w:t>
    </w:r>
    <w:r w:rsidR="006F001E">
      <w:rPr>
        <w:rFonts w:ascii="Tahoma" w:hAnsi="Tahoma" w:cs="Tahoma"/>
        <w:color w:val="767171" w:themeColor="background2" w:themeShade="80"/>
        <w:sz w:val="20"/>
        <w:szCs w:val="20"/>
        <w:lang w:val="sl-SI"/>
      </w:rPr>
      <w:t xml:space="preserve"> </w:t>
    </w:r>
    <w:hyperlink r:id="rId2" w:history="1">
      <w:r w:rsidR="00E12AB6" w:rsidRPr="00052094">
        <w:rPr>
          <w:rStyle w:val="Hyperlink"/>
          <w:rFonts w:ascii="Tahoma" w:hAnsi="Tahoma" w:cs="Tahoma"/>
          <w:color w:val="767171" w:themeColor="background2" w:themeShade="80"/>
          <w:sz w:val="20"/>
          <w:szCs w:val="20"/>
          <w:lang w:val="sl-SI"/>
        </w:rPr>
        <w:t>Natasa.Ilec@mgml.si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019D" w:rsidRDefault="00EB019D" w:rsidP="00316F0D">
      <w:r>
        <w:separator/>
      </w:r>
    </w:p>
  </w:footnote>
  <w:footnote w:type="continuationSeparator" w:id="0">
    <w:p w:rsidR="00EB019D" w:rsidRDefault="00EB019D" w:rsidP="00316F0D">
      <w:r>
        <w:continuationSeparator/>
      </w:r>
    </w:p>
  </w:footnote>
  <w:footnote w:id="1">
    <w:p w:rsidR="00C8588B" w:rsidRPr="00C8588B" w:rsidRDefault="00C8588B" w:rsidP="00C8588B">
      <w:pPr>
        <w:pStyle w:val="FootnoteText"/>
        <w:rPr>
          <w:rFonts w:ascii="Aptos" w:hAnsi="Aptos"/>
        </w:rPr>
      </w:pPr>
      <w:r w:rsidRPr="00C8588B">
        <w:rPr>
          <w:rStyle w:val="FootnoteReference"/>
          <w:rFonts w:ascii="Aptos" w:hAnsi="Aptos"/>
        </w:rPr>
        <w:footnoteRef/>
      </w:r>
      <w:r w:rsidRPr="00C8588B">
        <w:rPr>
          <w:rFonts w:ascii="Aptos" w:hAnsi="Aptos"/>
        </w:rPr>
        <w:t xml:space="preserve"> V več delih se denimo jasno sklicuje na ameriškega umetnika Edwarda Ruscho: v delu </w:t>
      </w:r>
      <w:r w:rsidRPr="00C8588B">
        <w:rPr>
          <w:rFonts w:ascii="Aptos" w:hAnsi="Aptos"/>
          <w:i/>
          <w:iCs/>
        </w:rPr>
        <w:t>Coloured People in Black in White (Yellow)</w:t>
      </w:r>
      <w:r w:rsidRPr="00C8588B">
        <w:rPr>
          <w:rFonts w:ascii="Aptos" w:hAnsi="Aptos"/>
        </w:rPr>
        <w:t xml:space="preserve"> (2010) na Ruschevo delo </w:t>
      </w:r>
      <w:r w:rsidRPr="00C8588B">
        <w:rPr>
          <w:rFonts w:ascii="Aptos" w:hAnsi="Aptos"/>
          <w:i/>
          <w:iCs/>
        </w:rPr>
        <w:t>Colored People</w:t>
      </w:r>
      <w:r w:rsidRPr="00C8588B">
        <w:rPr>
          <w:rFonts w:ascii="Aptos" w:hAnsi="Aptos"/>
        </w:rPr>
        <w:t xml:space="preserve"> (1972) – tudi zato, ker se nanj sklicujeta že Adrian Piper (</w:t>
      </w:r>
      <w:r w:rsidRPr="00C8588B">
        <w:rPr>
          <w:rFonts w:ascii="Aptos" w:hAnsi="Aptos"/>
          <w:i/>
          <w:iCs/>
        </w:rPr>
        <w:t>Colored People</w:t>
      </w:r>
      <w:r w:rsidRPr="00C8588B">
        <w:rPr>
          <w:rFonts w:ascii="Aptos" w:hAnsi="Aptos"/>
          <w:iCs/>
        </w:rPr>
        <w:t>,</w:t>
      </w:r>
      <w:r w:rsidRPr="00C8588B">
        <w:rPr>
          <w:rFonts w:ascii="Aptos" w:hAnsi="Aptos"/>
        </w:rPr>
        <w:t xml:space="preserve"> 1978) in Jonathan Monk (</w:t>
      </w:r>
      <w:r w:rsidRPr="00C8588B">
        <w:rPr>
          <w:rFonts w:ascii="Aptos" w:hAnsi="Aptos"/>
          <w:i/>
          <w:iCs/>
        </w:rPr>
        <w:t>Coloured People in Black and White</w:t>
      </w:r>
      <w:r w:rsidRPr="00C8588B">
        <w:rPr>
          <w:rFonts w:ascii="Aptos" w:hAnsi="Aptos"/>
          <w:iCs/>
        </w:rPr>
        <w:t>,</w:t>
      </w:r>
      <w:r w:rsidRPr="00C8588B">
        <w:rPr>
          <w:rFonts w:ascii="Aptos" w:hAnsi="Aptos"/>
        </w:rPr>
        <w:t xml:space="preserve"> 2008) – nato v delu </w:t>
      </w:r>
      <w:r w:rsidRPr="00C8588B">
        <w:rPr>
          <w:rFonts w:ascii="Aptos" w:hAnsi="Aptos"/>
          <w:i/>
          <w:iCs/>
        </w:rPr>
        <w:t>Devet bazenov za razbitim steklom</w:t>
      </w:r>
      <w:r w:rsidRPr="00C8588B">
        <w:rPr>
          <w:rFonts w:ascii="Aptos" w:hAnsi="Aptos"/>
        </w:rPr>
        <w:t xml:space="preserve"> (2010) na njegovo knjigo umetnika </w:t>
      </w:r>
      <w:r w:rsidRPr="00C8588B">
        <w:rPr>
          <w:rFonts w:ascii="Aptos" w:hAnsi="Aptos"/>
          <w:i/>
          <w:iCs/>
        </w:rPr>
        <w:t>Nine Swimming Pools and a Broken Glass</w:t>
      </w:r>
      <w:r w:rsidRPr="00C8588B">
        <w:rPr>
          <w:rFonts w:ascii="Aptos" w:hAnsi="Aptos"/>
        </w:rPr>
        <w:t xml:space="preserve">, v delu </w:t>
      </w:r>
      <w:r w:rsidRPr="00C8588B">
        <w:rPr>
          <w:rFonts w:ascii="Aptos" w:hAnsi="Aptos"/>
          <w:i/>
          <w:iCs/>
        </w:rPr>
        <w:t>Twentysix Gasoline Stations Only</w:t>
      </w:r>
      <w:r w:rsidRPr="00C8588B">
        <w:rPr>
          <w:rFonts w:ascii="Aptos" w:hAnsi="Aptos"/>
        </w:rPr>
        <w:t xml:space="preserve"> (2010) na </w:t>
      </w:r>
      <w:r w:rsidRPr="00C8588B">
        <w:rPr>
          <w:rFonts w:ascii="Aptos" w:hAnsi="Aptos"/>
          <w:i/>
          <w:iCs/>
        </w:rPr>
        <w:t>Twentysix Gasoline Stations</w:t>
      </w:r>
      <w:r w:rsidRPr="00C8588B">
        <w:rPr>
          <w:rFonts w:ascii="Aptos" w:hAnsi="Aptos"/>
        </w:rPr>
        <w:t xml:space="preserve"> (1962) in v delu </w:t>
      </w:r>
      <w:r w:rsidRPr="00C8588B">
        <w:rPr>
          <w:rFonts w:ascii="Aptos" w:hAnsi="Aptos"/>
          <w:i/>
          <w:iCs/>
        </w:rPr>
        <w:t>And Not a Drop of Milk</w:t>
      </w:r>
      <w:r w:rsidRPr="00C8588B">
        <w:rPr>
          <w:rFonts w:ascii="Aptos" w:hAnsi="Aptos"/>
        </w:rPr>
        <w:t xml:space="preserve"> (2012) na </w:t>
      </w:r>
      <w:r w:rsidRPr="00C8588B">
        <w:rPr>
          <w:rFonts w:ascii="Aptos" w:hAnsi="Aptos"/>
          <w:i/>
          <w:iCs/>
        </w:rPr>
        <w:t>Various Small Fires and Milk</w:t>
      </w:r>
      <w:r w:rsidRPr="00C8588B">
        <w:rPr>
          <w:rFonts w:ascii="Aptos" w:hAnsi="Aptos"/>
        </w:rPr>
        <w:t xml:space="preserve">. V </w:t>
      </w:r>
      <w:r w:rsidRPr="00C8588B">
        <w:rPr>
          <w:rFonts w:ascii="Aptos" w:hAnsi="Aptos"/>
          <w:i/>
          <w:iCs/>
        </w:rPr>
        <w:t>Kurbi</w:t>
      </w:r>
      <w:r w:rsidRPr="00C8588B">
        <w:rPr>
          <w:rFonts w:ascii="Aptos" w:hAnsi="Aptos"/>
        </w:rPr>
        <w:t xml:space="preserve"> (2010) se sklicuje na delo </w:t>
      </w:r>
      <w:r w:rsidRPr="00C8588B">
        <w:rPr>
          <w:rFonts w:ascii="Aptos" w:hAnsi="Aptos"/>
          <w:i/>
          <w:iCs/>
        </w:rPr>
        <w:t>Tragedija jedne Venere</w:t>
      </w:r>
      <w:r w:rsidRPr="00C8588B">
        <w:rPr>
          <w:rFonts w:ascii="Aptos" w:hAnsi="Aptos"/>
        </w:rPr>
        <w:t xml:space="preserve"> (1975) hrvaške konceptualne umetnice Sanje Iveković. Vir za naslov </w:t>
      </w:r>
      <w:r w:rsidRPr="00C8588B">
        <w:rPr>
          <w:rFonts w:ascii="Aptos" w:hAnsi="Aptos"/>
          <w:i/>
        </w:rPr>
        <w:t xml:space="preserve">A </w:t>
      </w:r>
      <w:r w:rsidRPr="00C8588B">
        <w:rPr>
          <w:rFonts w:ascii="Aptos" w:hAnsi="Aptos"/>
          <w:i/>
          <w:iCs/>
        </w:rPr>
        <w:t>Book is a Book is a Book is a Book</w:t>
      </w:r>
      <w:r w:rsidRPr="00C8588B">
        <w:rPr>
          <w:rFonts w:ascii="Aptos" w:hAnsi="Aptos"/>
        </w:rPr>
        <w:t xml:space="preserve"> (2015) pa je našla v stavku »Rose is a rose is a rose is a rose« iz pesmi Sacred Emily ameriške pesnice in pisateljice Gertrude Stein. V delu </w:t>
      </w:r>
      <w:r w:rsidRPr="00C8588B">
        <w:rPr>
          <w:rFonts w:ascii="Aptos" w:hAnsi="Aptos"/>
          <w:i/>
          <w:iCs/>
        </w:rPr>
        <w:t xml:space="preserve">Gola se spušča po stopnicah </w:t>
      </w:r>
      <w:r w:rsidRPr="00C8588B">
        <w:rPr>
          <w:rFonts w:ascii="Aptos" w:hAnsi="Aptos"/>
          <w:iCs/>
        </w:rPr>
        <w:t>(2012</w:t>
      </w:r>
      <w:r w:rsidRPr="00C8588B">
        <w:rPr>
          <w:rFonts w:ascii="Aptos" w:hAnsi="Aptos"/>
          <w:color w:val="4472C4" w:themeColor="accent1"/>
        </w:rPr>
        <w:t xml:space="preserve">) </w:t>
      </w:r>
      <w:r w:rsidRPr="00C8588B">
        <w:rPr>
          <w:rFonts w:ascii="Aptos" w:hAnsi="Aptos"/>
          <w:color w:val="000000" w:themeColor="text1"/>
        </w:rPr>
        <w:t xml:space="preserve">ne gre za apropriacijo, umetnica se zgolj </w:t>
      </w:r>
      <w:r w:rsidRPr="00C8588B">
        <w:rPr>
          <w:rFonts w:ascii="Aptos" w:hAnsi="Aptos"/>
        </w:rPr>
        <w:t xml:space="preserve">sklicuje na </w:t>
      </w:r>
      <w:r w:rsidRPr="00C8588B">
        <w:rPr>
          <w:rFonts w:ascii="Aptos" w:hAnsi="Aptos"/>
          <w:i/>
          <w:iCs/>
        </w:rPr>
        <w:t xml:space="preserve">Nude Descending a Staircase, No. 2 </w:t>
      </w:r>
      <w:r w:rsidRPr="00C8588B">
        <w:rPr>
          <w:rFonts w:ascii="Aptos" w:hAnsi="Aptos"/>
        </w:rPr>
        <w:t>(1912) Marcela Duchampa, pionirja apropriacijskega postopka, ki so ga prevzemali še številni drugi umetniki.</w:t>
      </w:r>
    </w:p>
  </w:footnote>
  <w:footnote w:id="2">
    <w:p w:rsidR="00C8588B" w:rsidRPr="00C8588B" w:rsidRDefault="00C8588B" w:rsidP="00C8588B">
      <w:pPr>
        <w:pStyle w:val="FootnoteText"/>
        <w:rPr>
          <w:rFonts w:ascii="Aptos" w:hAnsi="Aptos"/>
        </w:rPr>
      </w:pPr>
      <w:r w:rsidRPr="00C8588B">
        <w:rPr>
          <w:rStyle w:val="FootnoteReference"/>
          <w:rFonts w:ascii="Aptos" w:hAnsi="Aptos"/>
        </w:rPr>
        <w:footnoteRef/>
      </w:r>
      <w:r w:rsidRPr="00C8588B">
        <w:rPr>
          <w:rFonts w:ascii="Aptos" w:hAnsi="Aptos"/>
        </w:rPr>
        <w:t xml:space="preserve"> Norbert Lynton, </w:t>
      </w:r>
      <w:r w:rsidRPr="00C8588B">
        <w:rPr>
          <w:rFonts w:ascii="Aptos" w:hAnsi="Aptos"/>
          <w:i/>
          <w:iCs/>
        </w:rPr>
        <w:t>The Story of Modern Art</w:t>
      </w:r>
      <w:r w:rsidRPr="00C8588B">
        <w:rPr>
          <w:rFonts w:ascii="Aptos" w:hAnsi="Aptos"/>
          <w:iCs/>
        </w:rPr>
        <w:t>,</w:t>
      </w:r>
      <w:r w:rsidRPr="00C8588B">
        <w:rPr>
          <w:rFonts w:ascii="Aptos" w:hAnsi="Aptos"/>
        </w:rPr>
        <w:t xml:space="preserve"> Oxford: Phaidon Press, 1980,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5C09" w:rsidRPr="005066A1" w:rsidRDefault="00B45C09" w:rsidP="005066A1">
    <w:pPr>
      <w:pStyle w:val="NormalWeb"/>
      <w:spacing w:before="0" w:beforeAutospacing="0" w:after="0" w:afterAutospacing="0"/>
      <w:rPr>
        <w:rFonts w:ascii="Tahoma" w:eastAsiaTheme="minorHAnsi" w:hAnsi="Tahoma" w:cs="Tahoma"/>
        <w:b/>
        <w:bCs/>
        <w:color w:val="767171" w:themeColor="background2" w:themeShade="80"/>
        <w:kern w:val="2"/>
        <w:sz w:val="20"/>
        <w:szCs w:val="20"/>
        <w:lang w:val="sl-SI" w:eastAsia="en-US"/>
        <w14:ligatures w14:val="standardContextual"/>
      </w:rPr>
    </w:pPr>
    <w:r>
      <w:rPr>
        <w:rFonts w:ascii="Tahoma" w:eastAsiaTheme="minorHAnsi" w:hAnsi="Tahoma" w:cs="Tahoma"/>
        <w:b/>
        <w:bCs/>
        <w:color w:val="767171" w:themeColor="background2" w:themeShade="80"/>
        <w:kern w:val="2"/>
        <w:sz w:val="20"/>
        <w:szCs w:val="20"/>
        <w:lang w:val="sl-SI" w:eastAsia="en-US"/>
        <w14:ligatures w14:val="standardContextual"/>
      </w:rPr>
      <w:t>Mestna</w:t>
    </w:r>
    <w:r w:rsidR="006F001E">
      <w:rPr>
        <w:rFonts w:ascii="Tahoma" w:eastAsiaTheme="minorHAnsi" w:hAnsi="Tahoma" w:cs="Tahoma"/>
        <w:b/>
        <w:bCs/>
        <w:color w:val="767171" w:themeColor="background2" w:themeShade="80"/>
        <w:kern w:val="2"/>
        <w:sz w:val="20"/>
        <w:szCs w:val="20"/>
        <w:lang w:val="sl-SI" w:eastAsia="en-US"/>
        <w14:ligatures w14:val="standardContextual"/>
      </w:rPr>
      <w:t xml:space="preserve"> </w:t>
    </w:r>
    <w:r>
      <w:rPr>
        <w:rFonts w:ascii="Tahoma" w:eastAsiaTheme="minorHAnsi" w:hAnsi="Tahoma" w:cs="Tahoma"/>
        <w:b/>
        <w:bCs/>
        <w:color w:val="767171" w:themeColor="background2" w:themeShade="80"/>
        <w:kern w:val="2"/>
        <w:sz w:val="20"/>
        <w:szCs w:val="20"/>
        <w:lang w:val="sl-SI" w:eastAsia="en-US"/>
        <w14:ligatures w14:val="standardContextual"/>
      </w:rPr>
      <w:t>galerija</w:t>
    </w:r>
    <w:r w:rsidR="006F001E">
      <w:rPr>
        <w:rFonts w:ascii="Tahoma" w:eastAsiaTheme="minorHAnsi" w:hAnsi="Tahoma" w:cs="Tahoma"/>
        <w:b/>
        <w:bCs/>
        <w:color w:val="767171" w:themeColor="background2" w:themeShade="80"/>
        <w:kern w:val="2"/>
        <w:sz w:val="20"/>
        <w:szCs w:val="20"/>
        <w:lang w:eastAsia="en-US"/>
        <w14:ligatures w14:val="standardContextual"/>
      </w:rPr>
      <w:t xml:space="preserve"> </w:t>
    </w:r>
    <w:r w:rsidRPr="00226727">
      <w:rPr>
        <w:rFonts w:ascii="Tahoma" w:eastAsiaTheme="minorHAnsi" w:hAnsi="Tahoma" w:cs="Tahoma"/>
        <w:b/>
        <w:bCs/>
        <w:color w:val="767171" w:themeColor="background2" w:themeShade="80"/>
        <w:kern w:val="2"/>
        <w:sz w:val="20"/>
        <w:szCs w:val="20"/>
        <w:lang w:eastAsia="en-US"/>
        <w14:ligatures w14:val="standardContextual"/>
      </w:rPr>
      <w:t>Ljubljana</w:t>
    </w:r>
    <w:r w:rsidRPr="00FB248D">
      <w:rPr>
        <w:rFonts w:ascii="Tahoma" w:hAnsi="Tahoma" w:cs="Tahoma"/>
        <w:color w:val="767171" w:themeColor="background2" w:themeShade="80"/>
        <w:sz w:val="20"/>
        <w:szCs w:val="20"/>
      </w:rPr>
      <w:t>|</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Mestni</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trg</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5</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1000</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Ljubljana</w:t>
    </w:r>
    <w:r w:rsidR="006F001E">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w:t>
    </w:r>
    <w:r w:rsidR="006F001E">
      <w:rPr>
        <w:rFonts w:ascii="Tahoma" w:hAnsi="Tahoma" w:cs="Tahoma"/>
        <w:color w:val="767171" w:themeColor="background2" w:themeShade="80"/>
        <w:sz w:val="20"/>
        <w:szCs w:val="20"/>
      </w:rPr>
      <w:t xml:space="preserve"> </w:t>
    </w:r>
    <w:hyperlink r:id="rId1" w:history="1">
      <w:r w:rsidRPr="00FD61A5">
        <w:rPr>
          <w:rStyle w:val="Hyperlink"/>
          <w:rFonts w:ascii="Tahoma" w:hAnsi="Tahoma" w:cs="Tahoma"/>
          <w:color w:val="767171" w:themeColor="background2" w:themeShade="80"/>
          <w:sz w:val="20"/>
          <w:szCs w:val="20"/>
        </w:rPr>
        <w:t>mgml.si/sl/mestna-galerija/</w:t>
      </w:r>
    </w:hyperlink>
    <w:r w:rsidRPr="00FD61A5">
      <w:rPr>
        <w:rFonts w:ascii="Tahoma" w:hAnsi="Tahoma" w:cs="Tahoma"/>
        <w:color w:val="767171" w:themeColor="background2" w:themeShade="80"/>
        <w:sz w:val="20"/>
        <w:szCs w:val="20"/>
      </w:rPr>
      <w:br/>
    </w:r>
    <w:r>
      <w:rPr>
        <w:rFonts w:ascii="Tahoma" w:hAnsi="Tahoma" w:cs="Tahoma"/>
        <w:color w:val="808080"/>
        <w:sz w:val="20"/>
        <w:szCs w:val="20"/>
        <w:lang w:val="sl-SI"/>
      </w:rPr>
      <w:t>Ljubljana,</w:t>
    </w:r>
    <w:r w:rsidR="006F001E">
      <w:rPr>
        <w:rFonts w:ascii="Tahoma" w:hAnsi="Tahoma" w:cs="Tahoma"/>
        <w:color w:val="808080"/>
        <w:sz w:val="20"/>
        <w:szCs w:val="20"/>
        <w:lang w:val="sl-SI"/>
      </w:rPr>
      <w:t xml:space="preserve"> </w:t>
    </w:r>
    <w:r w:rsidR="00120C1D">
      <w:rPr>
        <w:rFonts w:ascii="Tahoma" w:hAnsi="Tahoma" w:cs="Tahoma"/>
        <w:color w:val="808080"/>
        <w:sz w:val="20"/>
        <w:szCs w:val="20"/>
        <w:lang w:val="sl-SI"/>
      </w:rPr>
      <w:t>13</w:t>
    </w:r>
    <w:r>
      <w:rPr>
        <w:rFonts w:ascii="Tahoma" w:hAnsi="Tahoma" w:cs="Tahoma"/>
        <w:color w:val="808080"/>
        <w:sz w:val="20"/>
        <w:szCs w:val="20"/>
        <w:lang w:val="sl-SI"/>
      </w:rPr>
      <w:t>.</w:t>
    </w:r>
    <w:r w:rsidR="006F001E">
      <w:rPr>
        <w:rFonts w:ascii="Tahoma" w:hAnsi="Tahoma" w:cs="Tahoma"/>
        <w:color w:val="808080"/>
        <w:sz w:val="20"/>
        <w:szCs w:val="20"/>
        <w:lang w:val="sl-SI"/>
      </w:rPr>
      <w:t xml:space="preserve"> </w:t>
    </w:r>
    <w:r w:rsidR="00120C1D">
      <w:rPr>
        <w:rFonts w:ascii="Tahoma" w:hAnsi="Tahoma" w:cs="Tahoma"/>
        <w:color w:val="808080"/>
        <w:sz w:val="20"/>
        <w:szCs w:val="20"/>
        <w:lang w:val="sl-SI"/>
      </w:rPr>
      <w:t>5</w:t>
    </w:r>
    <w:r>
      <w:rPr>
        <w:rFonts w:ascii="Tahoma" w:hAnsi="Tahoma" w:cs="Tahoma"/>
        <w:color w:val="808080"/>
        <w:sz w:val="20"/>
        <w:szCs w:val="20"/>
        <w:lang w:val="sl-SI"/>
      </w:rPr>
      <w:t>.</w:t>
    </w:r>
    <w:r w:rsidR="006F001E">
      <w:rPr>
        <w:rFonts w:ascii="Tahoma" w:hAnsi="Tahoma" w:cs="Tahoma"/>
        <w:color w:val="808080"/>
        <w:sz w:val="20"/>
        <w:szCs w:val="20"/>
        <w:lang w:val="sl-SI"/>
      </w:rPr>
      <w:t xml:space="preserve"> </w:t>
    </w:r>
    <w:r>
      <w:rPr>
        <w:rFonts w:ascii="Tahoma" w:hAnsi="Tahoma" w:cs="Tahoma"/>
        <w:color w:val="808080"/>
        <w:sz w:val="20"/>
        <w:szCs w:val="20"/>
        <w:lang w:val="sl-SI"/>
      </w:rPr>
      <w:t>2026</w:t>
    </w:r>
    <w:r w:rsidRPr="00FB248D">
      <w:rPr>
        <w:rFonts w:ascii="Tahoma" w:hAnsi="Tahoma" w:cs="Tahoma"/>
        <w:color w:val="767171" w:themeColor="background2" w:themeShade="80"/>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D7CD7"/>
    <w:multiLevelType w:val="hybridMultilevel"/>
    <w:tmpl w:val="1BE47C2E"/>
    <w:lvl w:ilvl="0" w:tplc="6106BE2C">
      <w:start w:val="2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96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48"/>
    <w:rsid w:val="00006E07"/>
    <w:rsid w:val="00042E21"/>
    <w:rsid w:val="000D532B"/>
    <w:rsid w:val="00110561"/>
    <w:rsid w:val="00120C1D"/>
    <w:rsid w:val="00132831"/>
    <w:rsid w:val="001A0654"/>
    <w:rsid w:val="001A25CE"/>
    <w:rsid w:val="001B2CA5"/>
    <w:rsid w:val="001F4A9A"/>
    <w:rsid w:val="00211679"/>
    <w:rsid w:val="0022446E"/>
    <w:rsid w:val="002D15EE"/>
    <w:rsid w:val="00303575"/>
    <w:rsid w:val="00316F0D"/>
    <w:rsid w:val="00391E8E"/>
    <w:rsid w:val="003D47A9"/>
    <w:rsid w:val="003F7DFE"/>
    <w:rsid w:val="00406B09"/>
    <w:rsid w:val="00416630"/>
    <w:rsid w:val="00477373"/>
    <w:rsid w:val="00487178"/>
    <w:rsid w:val="004F7F2F"/>
    <w:rsid w:val="005066A1"/>
    <w:rsid w:val="00564BB7"/>
    <w:rsid w:val="00566756"/>
    <w:rsid w:val="005B7A77"/>
    <w:rsid w:val="006441D5"/>
    <w:rsid w:val="006E0543"/>
    <w:rsid w:val="006F001E"/>
    <w:rsid w:val="00716AEA"/>
    <w:rsid w:val="0075044E"/>
    <w:rsid w:val="00753072"/>
    <w:rsid w:val="00776ABF"/>
    <w:rsid w:val="008058C1"/>
    <w:rsid w:val="008F7A35"/>
    <w:rsid w:val="009018A9"/>
    <w:rsid w:val="0090387E"/>
    <w:rsid w:val="009A51EA"/>
    <w:rsid w:val="00A57508"/>
    <w:rsid w:val="00A75A56"/>
    <w:rsid w:val="00AD6058"/>
    <w:rsid w:val="00B45C09"/>
    <w:rsid w:val="00B66F92"/>
    <w:rsid w:val="00BC4C16"/>
    <w:rsid w:val="00BE1F28"/>
    <w:rsid w:val="00C02286"/>
    <w:rsid w:val="00C6495C"/>
    <w:rsid w:val="00C8588B"/>
    <w:rsid w:val="00D52584"/>
    <w:rsid w:val="00D77A95"/>
    <w:rsid w:val="00DD30F7"/>
    <w:rsid w:val="00DD7B91"/>
    <w:rsid w:val="00E12AB6"/>
    <w:rsid w:val="00E34369"/>
    <w:rsid w:val="00E552D6"/>
    <w:rsid w:val="00E5540D"/>
    <w:rsid w:val="00E75147"/>
    <w:rsid w:val="00E850D7"/>
    <w:rsid w:val="00E86348"/>
    <w:rsid w:val="00EB019D"/>
    <w:rsid w:val="00EE2AD5"/>
    <w:rsid w:val="00F3416D"/>
    <w:rsid w:val="00F6191F"/>
    <w:rsid w:val="00F71EC3"/>
    <w:rsid w:val="00F92E8D"/>
    <w:rsid w:val="00FB248D"/>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5424"/>
  <w15:chartTrackingRefBased/>
  <w15:docId w15:val="{36839715-FD04-2F4C-AD5A-22437E3E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634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86348"/>
  </w:style>
  <w:style w:type="character" w:styleId="Strong">
    <w:name w:val="Strong"/>
    <w:basedOn w:val="DefaultParagraphFont"/>
    <w:uiPriority w:val="22"/>
    <w:qFormat/>
    <w:rsid w:val="00E86348"/>
    <w:rPr>
      <w:b/>
      <w:bCs/>
    </w:rPr>
  </w:style>
  <w:style w:type="character" w:styleId="Emphasis">
    <w:name w:val="Emphasis"/>
    <w:basedOn w:val="DefaultParagraphFont"/>
    <w:uiPriority w:val="20"/>
    <w:qFormat/>
    <w:rsid w:val="00E86348"/>
    <w:rPr>
      <w:i/>
      <w:iCs/>
    </w:rPr>
  </w:style>
  <w:style w:type="paragraph" w:styleId="FootnoteText">
    <w:name w:val="footnote text"/>
    <w:basedOn w:val="Normal"/>
    <w:link w:val="FootnoteTextChar"/>
    <w:uiPriority w:val="99"/>
    <w:unhideWhenUsed/>
    <w:rsid w:val="00316F0D"/>
    <w:rPr>
      <w:sz w:val="20"/>
      <w:szCs w:val="20"/>
      <w:lang w:val="sl-SI"/>
    </w:rPr>
  </w:style>
  <w:style w:type="character" w:customStyle="1" w:styleId="FootnoteTextChar">
    <w:name w:val="Footnote Text Char"/>
    <w:basedOn w:val="DefaultParagraphFont"/>
    <w:link w:val="FootnoteText"/>
    <w:uiPriority w:val="99"/>
    <w:rsid w:val="00316F0D"/>
    <w:rPr>
      <w:sz w:val="20"/>
      <w:szCs w:val="20"/>
      <w:lang w:val="sl-SI"/>
    </w:rPr>
  </w:style>
  <w:style w:type="character" w:styleId="FootnoteReference">
    <w:name w:val="footnote reference"/>
    <w:basedOn w:val="DefaultParagraphFont"/>
    <w:uiPriority w:val="99"/>
    <w:unhideWhenUsed/>
    <w:rsid w:val="00316F0D"/>
    <w:rPr>
      <w:vertAlign w:val="superscript"/>
    </w:rPr>
  </w:style>
  <w:style w:type="paragraph" w:styleId="Header">
    <w:name w:val="header"/>
    <w:basedOn w:val="Normal"/>
    <w:link w:val="HeaderChar"/>
    <w:uiPriority w:val="99"/>
    <w:unhideWhenUsed/>
    <w:rsid w:val="00FB248D"/>
    <w:pPr>
      <w:tabs>
        <w:tab w:val="center" w:pos="4513"/>
        <w:tab w:val="right" w:pos="9026"/>
      </w:tabs>
    </w:pPr>
  </w:style>
  <w:style w:type="character" w:customStyle="1" w:styleId="HeaderChar">
    <w:name w:val="Header Char"/>
    <w:basedOn w:val="DefaultParagraphFont"/>
    <w:link w:val="Header"/>
    <w:uiPriority w:val="99"/>
    <w:rsid w:val="00FB248D"/>
  </w:style>
  <w:style w:type="paragraph" w:styleId="Footer">
    <w:name w:val="footer"/>
    <w:basedOn w:val="Normal"/>
    <w:link w:val="FooterChar"/>
    <w:uiPriority w:val="99"/>
    <w:unhideWhenUsed/>
    <w:rsid w:val="00FB248D"/>
    <w:pPr>
      <w:tabs>
        <w:tab w:val="center" w:pos="4513"/>
        <w:tab w:val="right" w:pos="9026"/>
      </w:tabs>
    </w:pPr>
  </w:style>
  <w:style w:type="character" w:customStyle="1" w:styleId="FooterChar">
    <w:name w:val="Footer Char"/>
    <w:basedOn w:val="DefaultParagraphFont"/>
    <w:link w:val="Footer"/>
    <w:uiPriority w:val="99"/>
    <w:rsid w:val="00FB248D"/>
  </w:style>
  <w:style w:type="character" w:styleId="Hyperlink">
    <w:name w:val="Hyperlink"/>
    <w:basedOn w:val="DefaultParagraphFont"/>
    <w:uiPriority w:val="99"/>
    <w:unhideWhenUsed/>
    <w:rsid w:val="00FB248D"/>
    <w:rPr>
      <w:color w:val="0000FF"/>
      <w:u w:val="single"/>
    </w:rPr>
  </w:style>
  <w:style w:type="table" w:styleId="TableGrid">
    <w:name w:val="Table Grid"/>
    <w:basedOn w:val="TableNormal"/>
    <w:uiPriority w:val="39"/>
    <w:rsid w:val="00B66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E8D"/>
    <w:rPr>
      <w:color w:val="605E5C"/>
      <w:shd w:val="clear" w:color="auto" w:fill="E1DFDD"/>
    </w:rPr>
  </w:style>
  <w:style w:type="character" w:styleId="FollowedHyperlink">
    <w:name w:val="FollowedHyperlink"/>
    <w:basedOn w:val="DefaultParagraphFont"/>
    <w:uiPriority w:val="99"/>
    <w:semiHidden/>
    <w:unhideWhenUsed/>
    <w:rsid w:val="00120C1D"/>
    <w:rPr>
      <w:color w:val="954F72" w:themeColor="followedHyperlink"/>
      <w:u w:val="single"/>
    </w:rPr>
  </w:style>
  <w:style w:type="paragraph" w:styleId="ListParagraph">
    <w:name w:val="List Paragraph"/>
    <w:basedOn w:val="Normal"/>
    <w:uiPriority w:val="34"/>
    <w:qFormat/>
    <w:rsid w:val="00564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5671">
      <w:bodyDiv w:val="1"/>
      <w:marLeft w:val="0"/>
      <w:marRight w:val="0"/>
      <w:marTop w:val="0"/>
      <w:marBottom w:val="0"/>
      <w:divBdr>
        <w:top w:val="none" w:sz="0" w:space="0" w:color="auto"/>
        <w:left w:val="none" w:sz="0" w:space="0" w:color="auto"/>
        <w:bottom w:val="none" w:sz="0" w:space="0" w:color="auto"/>
        <w:right w:val="none" w:sz="0" w:space="0" w:color="auto"/>
      </w:divBdr>
    </w:div>
    <w:div w:id="1030686223">
      <w:bodyDiv w:val="1"/>
      <w:marLeft w:val="0"/>
      <w:marRight w:val="0"/>
      <w:marTop w:val="0"/>
      <w:marBottom w:val="0"/>
      <w:divBdr>
        <w:top w:val="none" w:sz="0" w:space="0" w:color="auto"/>
        <w:left w:val="none" w:sz="0" w:space="0" w:color="auto"/>
        <w:bottom w:val="none" w:sz="0" w:space="0" w:color="auto"/>
        <w:right w:val="none" w:sz="0" w:space="0" w:color="auto"/>
      </w:divBdr>
    </w:div>
    <w:div w:id="1117915198">
      <w:bodyDiv w:val="1"/>
      <w:marLeft w:val="0"/>
      <w:marRight w:val="0"/>
      <w:marTop w:val="0"/>
      <w:marBottom w:val="0"/>
      <w:divBdr>
        <w:top w:val="none" w:sz="0" w:space="0" w:color="auto"/>
        <w:left w:val="none" w:sz="0" w:space="0" w:color="auto"/>
        <w:bottom w:val="none" w:sz="0" w:space="0" w:color="auto"/>
        <w:right w:val="none" w:sz="0" w:space="0" w:color="auto"/>
      </w:divBdr>
    </w:div>
    <w:div w:id="117067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gml.si/sl/mestna-galerija/razstave/739/tanja-lazeti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nstagram.com/tanjalazetic/" TargetMode="External"/><Relationship Id="rId4" Type="http://schemas.openxmlformats.org/officeDocument/2006/relationships/webSettings" Target="webSettings.xml"/><Relationship Id="rId9" Type="http://schemas.openxmlformats.org/officeDocument/2006/relationships/hyperlink" Target="https://www.lazetic.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Natasa.Ilec@mgml.si" TargetMode="External"/><Relationship Id="rId1" Type="http://schemas.openxmlformats.org/officeDocument/2006/relationships/hyperlink" Target="http://www.mgml.si/"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gml.si/sl/mestna-galer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5</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Ilec</dc:creator>
  <cp:keywords/>
  <dc:description/>
  <cp:lastModifiedBy>Natasa Ilec</cp:lastModifiedBy>
  <cp:revision>42</cp:revision>
  <dcterms:created xsi:type="dcterms:W3CDTF">2025-10-09T13:14:00Z</dcterms:created>
  <dcterms:modified xsi:type="dcterms:W3CDTF">2026-05-13T11:21:00Z</dcterms:modified>
</cp:coreProperties>
</file>